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63" w:rsidRPr="00AB537E" w:rsidRDefault="00CF5963" w:rsidP="00CF5963">
      <w:pPr>
        <w:jc w:val="right"/>
        <w:rPr>
          <w:b/>
          <w:i/>
          <w:sz w:val="19"/>
        </w:rPr>
      </w:pPr>
      <w:r>
        <w:rPr>
          <w:b/>
          <w:i/>
          <w:sz w:val="19"/>
        </w:rPr>
        <w:t xml:space="preserve">Для </w:t>
      </w:r>
      <w:r w:rsidR="00AB537E">
        <w:rPr>
          <w:b/>
          <w:i/>
          <w:sz w:val="19"/>
        </w:rPr>
        <w:t>граждан</w:t>
      </w:r>
    </w:p>
    <w:p w:rsidR="009C4865" w:rsidRDefault="0071303C">
      <w:pPr>
        <w:jc w:val="center"/>
        <w:rPr>
          <w:b/>
          <w:i/>
          <w:sz w:val="19"/>
        </w:rPr>
      </w:pPr>
      <w:r>
        <w:rPr>
          <w:b/>
          <w:i/>
          <w:sz w:val="19"/>
        </w:rPr>
        <w:t xml:space="preserve">  Д О Г О В О </w:t>
      </w:r>
      <w:proofErr w:type="gramStart"/>
      <w:r>
        <w:rPr>
          <w:b/>
          <w:i/>
          <w:sz w:val="19"/>
        </w:rPr>
        <w:t>Р</w:t>
      </w:r>
      <w:proofErr w:type="gramEnd"/>
      <w:r>
        <w:rPr>
          <w:b/>
          <w:i/>
          <w:sz w:val="19"/>
        </w:rPr>
        <w:t xml:space="preserve">  №</w:t>
      </w:r>
      <w:r w:rsidR="008612E0">
        <w:rPr>
          <w:b/>
          <w:i/>
          <w:sz w:val="19"/>
        </w:rPr>
        <w:t xml:space="preserve"> </w:t>
      </w:r>
      <w:r w:rsidR="00E15403" w:rsidRPr="00E15403">
        <w:rPr>
          <w:b/>
          <w:i/>
          <w:color w:val="auto"/>
          <w:sz w:val="19"/>
        </w:rPr>
        <w:t>_____</w:t>
      </w:r>
      <w:r>
        <w:rPr>
          <w:b/>
          <w:i/>
          <w:sz w:val="19"/>
        </w:rPr>
        <w:t xml:space="preserve">    </w:t>
      </w:r>
    </w:p>
    <w:p w:rsidR="009C4865" w:rsidRDefault="00E15403">
      <w:pPr>
        <w:jc w:val="center"/>
        <w:rPr>
          <w:b/>
          <w:i/>
          <w:sz w:val="19"/>
        </w:rPr>
      </w:pPr>
      <w:r w:rsidRPr="00CF5963">
        <w:rPr>
          <w:b/>
          <w:i/>
          <w:color w:val="auto"/>
          <w:sz w:val="19"/>
        </w:rPr>
        <w:t>на оказание</w:t>
      </w:r>
      <w:r w:rsidR="0071303C" w:rsidRPr="00CF5963">
        <w:rPr>
          <w:b/>
          <w:i/>
          <w:color w:val="auto"/>
          <w:sz w:val="19"/>
        </w:rPr>
        <w:t xml:space="preserve"> информационных</w:t>
      </w:r>
      <w:r w:rsidR="0071303C">
        <w:rPr>
          <w:b/>
          <w:i/>
          <w:sz w:val="19"/>
        </w:rPr>
        <w:t xml:space="preserve"> услуг    </w:t>
      </w:r>
    </w:p>
    <w:p w:rsidR="009C4865" w:rsidRDefault="0071303C">
      <w:pPr>
        <w:rPr>
          <w:sz w:val="19"/>
        </w:rPr>
      </w:pPr>
      <w:r>
        <w:rPr>
          <w:sz w:val="19"/>
        </w:rPr>
        <w:t>г. Орёл                                                                                                                                                           «____»______________ 202</w:t>
      </w:r>
      <w:r w:rsidR="00860932" w:rsidRPr="003A689F">
        <w:rPr>
          <w:sz w:val="19"/>
        </w:rPr>
        <w:t>4</w:t>
      </w:r>
      <w:r>
        <w:rPr>
          <w:sz w:val="19"/>
        </w:rPr>
        <w:t xml:space="preserve"> г.</w:t>
      </w:r>
    </w:p>
    <w:p w:rsidR="009C4865" w:rsidRDefault="009C4865">
      <w:pPr>
        <w:rPr>
          <w:sz w:val="19"/>
        </w:rPr>
      </w:pPr>
    </w:p>
    <w:p w:rsidR="009C4865" w:rsidRDefault="0071303C">
      <w:pPr>
        <w:spacing w:line="276" w:lineRule="auto"/>
        <w:ind w:firstLine="425"/>
        <w:jc w:val="both"/>
        <w:rPr>
          <w:b/>
          <w:i/>
          <w:sz w:val="19"/>
        </w:rPr>
      </w:pPr>
      <w:r>
        <w:rPr>
          <w:sz w:val="19"/>
        </w:rPr>
        <w:t>Территориальный орган Федеральной службы государственной статистики по Орловской области (</w:t>
      </w:r>
      <w:proofErr w:type="spellStart"/>
      <w:r>
        <w:rPr>
          <w:sz w:val="19"/>
        </w:rPr>
        <w:t>Орелстат</w:t>
      </w:r>
      <w:proofErr w:type="spellEnd"/>
      <w:r>
        <w:rPr>
          <w:sz w:val="19"/>
        </w:rPr>
        <w:t>), именуемый далее «Исполнитель», в лице руководителя Дмитриевой Нелли Евгеньевны, действующего на основании Положения, с одной стороны, и</w:t>
      </w:r>
      <w:r w:rsidR="00AB537E">
        <w:rPr>
          <w:sz w:val="19"/>
        </w:rPr>
        <w:t xml:space="preserve"> гражданин Российской Федерации</w:t>
      </w:r>
      <w:r>
        <w:rPr>
          <w:sz w:val="19"/>
        </w:rPr>
        <w:t xml:space="preserve"> </w:t>
      </w:r>
      <w:r w:rsidR="00BF7B1F" w:rsidRPr="00BF7B1F">
        <w:rPr>
          <w:sz w:val="19"/>
          <w:szCs w:val="19"/>
        </w:rPr>
        <w:t>____________________________________________</w:t>
      </w:r>
      <w:r>
        <w:rPr>
          <w:sz w:val="19"/>
        </w:rPr>
        <w:t xml:space="preserve">, именуемый далее «Заказчик», с другой стороны, совместно именуемые «Стороны», заключили настоящий </w:t>
      </w:r>
      <w:r w:rsidR="006D7957">
        <w:rPr>
          <w:sz w:val="19"/>
        </w:rPr>
        <w:t>д</w:t>
      </w:r>
      <w:r>
        <w:rPr>
          <w:sz w:val="19"/>
        </w:rPr>
        <w:t xml:space="preserve">оговор (далее – </w:t>
      </w:r>
      <w:r w:rsidR="00E15403">
        <w:rPr>
          <w:sz w:val="19"/>
        </w:rPr>
        <w:t>Д</w:t>
      </w:r>
      <w:r>
        <w:rPr>
          <w:sz w:val="19"/>
        </w:rPr>
        <w:t>оговор) о нижеследующем:</w:t>
      </w:r>
    </w:p>
    <w:p w:rsidR="009C4865" w:rsidRPr="003A689F" w:rsidRDefault="009C4865">
      <w:pPr>
        <w:jc w:val="center"/>
        <w:rPr>
          <w:b/>
          <w:i/>
          <w:sz w:val="22"/>
          <w:szCs w:val="22"/>
        </w:rPr>
      </w:pPr>
    </w:p>
    <w:p w:rsidR="009C4865" w:rsidRDefault="0071303C">
      <w:pPr>
        <w:jc w:val="center"/>
        <w:rPr>
          <w:b/>
          <w:i/>
          <w:sz w:val="19"/>
        </w:rPr>
      </w:pPr>
      <w:r>
        <w:rPr>
          <w:b/>
          <w:i/>
          <w:sz w:val="19"/>
        </w:rPr>
        <w:t>1. Предмет договора</w:t>
      </w:r>
    </w:p>
    <w:p w:rsidR="0025664B" w:rsidRPr="0025664B" w:rsidRDefault="0071303C" w:rsidP="0025664B">
      <w:pPr>
        <w:spacing w:line="276" w:lineRule="auto"/>
        <w:ind w:firstLine="426"/>
        <w:jc w:val="both"/>
        <w:rPr>
          <w:sz w:val="19"/>
          <w:szCs w:val="19"/>
        </w:rPr>
      </w:pPr>
      <w:r w:rsidRPr="0025664B">
        <w:rPr>
          <w:sz w:val="19"/>
          <w:szCs w:val="19"/>
        </w:rPr>
        <w:t xml:space="preserve">1.1. Исполнитель обязуется оказывать Заказчику </w:t>
      </w:r>
      <w:r w:rsidR="00AB537E" w:rsidRPr="0025664B">
        <w:rPr>
          <w:sz w:val="19"/>
          <w:szCs w:val="19"/>
        </w:rPr>
        <w:t>информационные у</w:t>
      </w:r>
      <w:r w:rsidRPr="0025664B">
        <w:rPr>
          <w:sz w:val="19"/>
          <w:szCs w:val="19"/>
        </w:rPr>
        <w:t xml:space="preserve">слуги по предоставлению статистической информации согласно </w:t>
      </w:r>
      <w:r w:rsidR="00DE7A2B" w:rsidRPr="0025664B">
        <w:rPr>
          <w:sz w:val="19"/>
          <w:szCs w:val="19"/>
        </w:rPr>
        <w:t>Спецификации на оказание информационных услуг</w:t>
      </w:r>
      <w:r w:rsidRPr="0025664B">
        <w:rPr>
          <w:sz w:val="19"/>
          <w:szCs w:val="19"/>
        </w:rPr>
        <w:t xml:space="preserve"> (Приложение № 1) (далее по тексту – </w:t>
      </w:r>
      <w:r w:rsidR="00D20CC7" w:rsidRPr="0025664B">
        <w:rPr>
          <w:sz w:val="19"/>
          <w:szCs w:val="19"/>
        </w:rPr>
        <w:t>Услуги</w:t>
      </w:r>
      <w:r w:rsidRPr="0025664B">
        <w:rPr>
          <w:sz w:val="19"/>
          <w:szCs w:val="19"/>
        </w:rPr>
        <w:t xml:space="preserve">, Информация), а Заказчик обязуется </w:t>
      </w:r>
      <w:proofErr w:type="gramStart"/>
      <w:r w:rsidRPr="0025664B">
        <w:rPr>
          <w:sz w:val="19"/>
          <w:szCs w:val="19"/>
        </w:rPr>
        <w:t>принимать и оплачивать</w:t>
      </w:r>
      <w:proofErr w:type="gramEnd"/>
      <w:r w:rsidRPr="0025664B">
        <w:rPr>
          <w:sz w:val="19"/>
          <w:szCs w:val="19"/>
        </w:rPr>
        <w:t xml:space="preserve"> оказанные </w:t>
      </w:r>
      <w:r w:rsidR="00D20CC7" w:rsidRPr="0025664B">
        <w:rPr>
          <w:sz w:val="19"/>
          <w:szCs w:val="19"/>
        </w:rPr>
        <w:t>У</w:t>
      </w:r>
      <w:r w:rsidRPr="0025664B">
        <w:rPr>
          <w:sz w:val="19"/>
          <w:szCs w:val="19"/>
        </w:rPr>
        <w:t>слуги в по</w:t>
      </w:r>
      <w:r w:rsidR="00E15403" w:rsidRPr="0025664B">
        <w:rPr>
          <w:sz w:val="19"/>
          <w:szCs w:val="19"/>
        </w:rPr>
        <w:t>рядке и в сроки, установленные Д</w:t>
      </w:r>
      <w:r w:rsidRPr="0025664B">
        <w:rPr>
          <w:sz w:val="19"/>
          <w:szCs w:val="19"/>
        </w:rPr>
        <w:t xml:space="preserve">оговором. </w:t>
      </w:r>
    </w:p>
    <w:p w:rsidR="0025664B" w:rsidRPr="0025664B" w:rsidRDefault="0071303C" w:rsidP="0025664B">
      <w:pPr>
        <w:spacing w:line="276" w:lineRule="auto"/>
        <w:ind w:firstLine="426"/>
        <w:jc w:val="both"/>
        <w:rPr>
          <w:sz w:val="19"/>
          <w:szCs w:val="19"/>
        </w:rPr>
      </w:pPr>
      <w:r w:rsidRPr="0025664B">
        <w:rPr>
          <w:sz w:val="19"/>
          <w:szCs w:val="19"/>
        </w:rPr>
        <w:t>1.2. Предоставляемая Информация является собственностью Российской Федерации. В силу ч. 2 ст. 5 Федерального закона от 29 ноября 2007 г. № 282-ФЗ «Об официальном статистическом учете и системе государственной статистики в Российской Федерации» Исполнитель от имени Российской Федерации осуществляет правомочия обладателя формируемой им Информации. Предоставляемая Заказчику Информация не подлежит тиражированию, использованию в коммерческих целях и передаче третьим лицам без письменного разрешения Исполнителя.</w:t>
      </w:r>
    </w:p>
    <w:p w:rsidR="0025664B" w:rsidRPr="0025664B" w:rsidRDefault="0025664B" w:rsidP="0025664B">
      <w:pPr>
        <w:spacing w:line="276" w:lineRule="auto"/>
        <w:ind w:firstLine="426"/>
        <w:jc w:val="both"/>
        <w:rPr>
          <w:sz w:val="19"/>
          <w:szCs w:val="19"/>
        </w:rPr>
      </w:pPr>
      <w:r w:rsidRPr="0025664B">
        <w:rPr>
          <w:sz w:val="19"/>
          <w:szCs w:val="19"/>
        </w:rPr>
        <w:t xml:space="preserve">1.3. Срок оказания Услуги: 20 календарных дней </w:t>
      </w:r>
      <w:proofErr w:type="gramStart"/>
      <w:r w:rsidRPr="0025664B">
        <w:rPr>
          <w:sz w:val="19"/>
          <w:szCs w:val="19"/>
        </w:rPr>
        <w:t>с даты заключения</w:t>
      </w:r>
      <w:proofErr w:type="gramEnd"/>
      <w:r w:rsidRPr="0025664B">
        <w:rPr>
          <w:sz w:val="19"/>
          <w:szCs w:val="19"/>
        </w:rPr>
        <w:t xml:space="preserve"> Договора.</w:t>
      </w:r>
    </w:p>
    <w:p w:rsidR="009C4865" w:rsidRPr="003A689F" w:rsidRDefault="009C4865">
      <w:pPr>
        <w:pStyle w:val="a3"/>
        <w:widowControl/>
        <w:spacing w:after="0"/>
        <w:jc w:val="both"/>
        <w:rPr>
          <w:sz w:val="22"/>
          <w:szCs w:val="22"/>
        </w:rPr>
      </w:pPr>
    </w:p>
    <w:p w:rsidR="009C4865" w:rsidRDefault="0071303C">
      <w:pPr>
        <w:jc w:val="center"/>
        <w:rPr>
          <w:b/>
          <w:i/>
          <w:sz w:val="19"/>
        </w:rPr>
      </w:pPr>
      <w:r>
        <w:rPr>
          <w:b/>
          <w:i/>
          <w:sz w:val="19"/>
        </w:rPr>
        <w:t>2. Общие положения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2.1. Исполнитель предоставляет </w:t>
      </w:r>
      <w:r w:rsidR="006D7957">
        <w:rPr>
          <w:sz w:val="19"/>
        </w:rPr>
        <w:t>Заказчику Информацию на бумажном носителе</w:t>
      </w:r>
      <w:r>
        <w:rPr>
          <w:sz w:val="19"/>
        </w:rPr>
        <w:t xml:space="preserve"> или </w:t>
      </w:r>
      <w:r w:rsidR="006D7957">
        <w:rPr>
          <w:sz w:val="19"/>
        </w:rPr>
        <w:t>в электронном</w:t>
      </w:r>
      <w:r>
        <w:rPr>
          <w:sz w:val="19"/>
        </w:rPr>
        <w:t xml:space="preserve"> </w:t>
      </w:r>
      <w:r w:rsidR="006D7957">
        <w:rPr>
          <w:sz w:val="19"/>
        </w:rPr>
        <w:t>виде</w:t>
      </w:r>
      <w:r>
        <w:rPr>
          <w:sz w:val="19"/>
        </w:rPr>
        <w:t xml:space="preserve"> по ценам, в количестве, с периодичностью, согласно Приложению № 1. </w:t>
      </w:r>
    </w:p>
    <w:p w:rsidR="008612E0" w:rsidRDefault="008612E0" w:rsidP="008612E0">
      <w:pPr>
        <w:spacing w:line="276" w:lineRule="auto"/>
        <w:ind w:firstLine="425"/>
        <w:jc w:val="both"/>
        <w:rPr>
          <w:sz w:val="19"/>
          <w:szCs w:val="19"/>
        </w:rPr>
      </w:pPr>
      <w:r>
        <w:rPr>
          <w:sz w:val="19"/>
          <w:szCs w:val="19"/>
        </w:rPr>
        <w:t>2.2. Предоставление заказанной Информации осуществляется (отметить галочкой):</w:t>
      </w:r>
    </w:p>
    <w:p w:rsidR="008612E0" w:rsidRDefault="008612E0" w:rsidP="00DE7A2B">
      <w:pPr>
        <w:numPr>
          <w:ilvl w:val="0"/>
          <w:numId w:val="8"/>
        </w:num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 на электронный адрес Заказчика _____________________________________;</w:t>
      </w:r>
    </w:p>
    <w:p w:rsidR="008612E0" w:rsidRPr="00AC6621" w:rsidRDefault="008612E0" w:rsidP="008612E0">
      <w:pPr>
        <w:spacing w:line="276" w:lineRule="auto"/>
        <w:ind w:left="4026"/>
        <w:jc w:val="both"/>
        <w:rPr>
          <w:sz w:val="16"/>
          <w:szCs w:val="16"/>
        </w:rPr>
      </w:pPr>
      <w:r w:rsidRPr="00AC6621">
        <w:rPr>
          <w:sz w:val="16"/>
          <w:szCs w:val="16"/>
        </w:rPr>
        <w:t>(указать электронный адрес Заказчика)</w:t>
      </w:r>
    </w:p>
    <w:p w:rsidR="008612E0" w:rsidRPr="00111BEF" w:rsidRDefault="008612E0" w:rsidP="008612E0">
      <w:pPr>
        <w:numPr>
          <w:ilvl w:val="0"/>
          <w:numId w:val="9"/>
        </w:numPr>
        <w:spacing w:line="276" w:lineRule="auto"/>
        <w:rPr>
          <w:sz w:val="19"/>
          <w:szCs w:val="19"/>
        </w:rPr>
      </w:pPr>
      <w:r w:rsidRPr="00111BEF">
        <w:rPr>
          <w:sz w:val="19"/>
          <w:szCs w:val="19"/>
        </w:rPr>
        <w:t>на почтовый адрес Заказчика     ______________________________________________________________________;</w:t>
      </w:r>
    </w:p>
    <w:p w:rsidR="008612E0" w:rsidRPr="00AC6621" w:rsidRDefault="008612E0" w:rsidP="008612E0">
      <w:pPr>
        <w:spacing w:line="276" w:lineRule="auto"/>
        <w:ind w:left="4026"/>
        <w:jc w:val="both"/>
        <w:rPr>
          <w:sz w:val="16"/>
          <w:szCs w:val="16"/>
        </w:rPr>
      </w:pPr>
      <w:r w:rsidRPr="00AC6621">
        <w:rPr>
          <w:sz w:val="16"/>
          <w:szCs w:val="16"/>
        </w:rPr>
        <w:t>(указать почтовый адрес Заказчика)</w:t>
      </w:r>
    </w:p>
    <w:p w:rsidR="008612E0" w:rsidRDefault="008612E0" w:rsidP="008612E0">
      <w:pPr>
        <w:numPr>
          <w:ilvl w:val="0"/>
          <w:numId w:val="10"/>
        </w:numPr>
        <w:spacing w:line="276" w:lineRule="auto"/>
        <w:rPr>
          <w:sz w:val="19"/>
          <w:szCs w:val="19"/>
        </w:rPr>
      </w:pPr>
      <w:r>
        <w:rPr>
          <w:sz w:val="19"/>
          <w:szCs w:val="19"/>
        </w:rPr>
        <w:t xml:space="preserve">нарочно по адресу нахождения Исполнителя: </w:t>
      </w:r>
      <w:smartTag w:uri="urn:schemas-microsoft-com:office:smarttags" w:element="metricconverter">
        <w:smartTagPr>
          <w:attr w:name="ProductID" w:val="302001, г"/>
        </w:smartTagPr>
        <w:r w:rsidRPr="009D6C52">
          <w:rPr>
            <w:sz w:val="19"/>
            <w:szCs w:val="19"/>
            <w:u w:val="single"/>
          </w:rPr>
          <w:t>302001, г</w:t>
        </w:r>
      </w:smartTag>
      <w:r w:rsidRPr="009D6C52">
        <w:rPr>
          <w:sz w:val="19"/>
          <w:szCs w:val="19"/>
          <w:u w:val="single"/>
        </w:rPr>
        <w:t xml:space="preserve">. Орел, пер. Воскресенский, д. 24  (получает Заказчик, либо его ответственное лицо) </w:t>
      </w:r>
      <w:r>
        <w:rPr>
          <w:sz w:val="19"/>
          <w:szCs w:val="19"/>
          <w:u w:val="single"/>
        </w:rPr>
        <w:t>____________________________________________________________________________</w:t>
      </w:r>
      <w:r>
        <w:rPr>
          <w:sz w:val="19"/>
          <w:szCs w:val="19"/>
        </w:rPr>
        <w:t>.</w:t>
      </w:r>
    </w:p>
    <w:p w:rsidR="008612E0" w:rsidRPr="00AC6621" w:rsidRDefault="008612E0" w:rsidP="008612E0">
      <w:pPr>
        <w:spacing w:line="276" w:lineRule="auto"/>
        <w:ind w:left="4026"/>
        <w:jc w:val="both"/>
        <w:rPr>
          <w:sz w:val="16"/>
          <w:szCs w:val="16"/>
        </w:rPr>
      </w:pPr>
      <w:r w:rsidRPr="00AC6621">
        <w:rPr>
          <w:sz w:val="16"/>
          <w:szCs w:val="16"/>
        </w:rPr>
        <w:t>(указать, кто получает)</w:t>
      </w:r>
    </w:p>
    <w:p w:rsidR="006D7957" w:rsidRPr="003A689F" w:rsidRDefault="006D7957" w:rsidP="00BA1749">
      <w:pPr>
        <w:rPr>
          <w:b/>
          <w:i/>
          <w:sz w:val="22"/>
          <w:szCs w:val="22"/>
        </w:rPr>
      </w:pPr>
    </w:p>
    <w:p w:rsidR="009C4865" w:rsidRDefault="0071303C">
      <w:pPr>
        <w:jc w:val="center"/>
        <w:rPr>
          <w:b/>
          <w:i/>
          <w:sz w:val="19"/>
        </w:rPr>
      </w:pPr>
      <w:r>
        <w:rPr>
          <w:b/>
          <w:i/>
          <w:sz w:val="19"/>
        </w:rPr>
        <w:t>3. Права и обязанности Сторон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3.1. Исполнитель вправе:</w:t>
      </w:r>
    </w:p>
    <w:p w:rsidR="009C4865" w:rsidRDefault="0071303C">
      <w:pPr>
        <w:numPr>
          <w:ilvl w:val="0"/>
          <w:numId w:val="3"/>
        </w:numPr>
        <w:tabs>
          <w:tab w:val="clear" w:pos="360"/>
          <w:tab w:val="left" w:pos="1080"/>
        </w:tabs>
        <w:spacing w:line="276" w:lineRule="auto"/>
        <w:ind w:left="1080" w:firstLine="0"/>
        <w:jc w:val="both"/>
        <w:rPr>
          <w:sz w:val="19"/>
        </w:rPr>
      </w:pPr>
      <w:r>
        <w:rPr>
          <w:sz w:val="19"/>
        </w:rPr>
        <w:t>требовать надлежащего</w:t>
      </w:r>
      <w:r w:rsidR="006D7957">
        <w:rPr>
          <w:sz w:val="19"/>
        </w:rPr>
        <w:t xml:space="preserve"> исполнения Заказчиком условий Д</w:t>
      </w:r>
      <w:r>
        <w:rPr>
          <w:sz w:val="19"/>
        </w:rPr>
        <w:t xml:space="preserve">оговора; </w:t>
      </w:r>
    </w:p>
    <w:p w:rsidR="009C4865" w:rsidRDefault="0071303C">
      <w:pPr>
        <w:numPr>
          <w:ilvl w:val="0"/>
          <w:numId w:val="3"/>
        </w:numPr>
        <w:tabs>
          <w:tab w:val="clear" w:pos="360"/>
          <w:tab w:val="left" w:pos="1080"/>
        </w:tabs>
        <w:spacing w:line="276" w:lineRule="auto"/>
        <w:ind w:left="1080" w:firstLine="0"/>
        <w:jc w:val="both"/>
        <w:rPr>
          <w:sz w:val="19"/>
        </w:rPr>
      </w:pPr>
      <w:r>
        <w:rPr>
          <w:sz w:val="19"/>
        </w:rPr>
        <w:t xml:space="preserve">приостановить оказание </w:t>
      </w:r>
      <w:r w:rsidR="00D20CC7">
        <w:rPr>
          <w:sz w:val="19"/>
        </w:rPr>
        <w:t>Услуг</w:t>
      </w:r>
      <w:r>
        <w:rPr>
          <w:sz w:val="19"/>
        </w:rPr>
        <w:t xml:space="preserve"> в случаях:</w:t>
      </w:r>
    </w:p>
    <w:p w:rsidR="009C4865" w:rsidRDefault="0071303C">
      <w:pPr>
        <w:numPr>
          <w:ilvl w:val="0"/>
          <w:numId w:val="4"/>
        </w:numPr>
        <w:tabs>
          <w:tab w:val="clear" w:pos="1146"/>
          <w:tab w:val="left" w:pos="1440"/>
        </w:tabs>
        <w:spacing w:line="276" w:lineRule="auto"/>
        <w:ind w:left="1440" w:firstLine="0"/>
        <w:jc w:val="both"/>
        <w:rPr>
          <w:sz w:val="19"/>
        </w:rPr>
      </w:pPr>
      <w:r>
        <w:rPr>
          <w:sz w:val="19"/>
        </w:rPr>
        <w:t xml:space="preserve">несвоевременной оплаты </w:t>
      </w:r>
      <w:r w:rsidR="00D20CC7">
        <w:rPr>
          <w:sz w:val="19"/>
        </w:rPr>
        <w:t>У</w:t>
      </w:r>
      <w:r>
        <w:rPr>
          <w:sz w:val="19"/>
        </w:rPr>
        <w:t>слуг до полного погашения задолженности;</w:t>
      </w:r>
    </w:p>
    <w:p w:rsidR="009C4865" w:rsidRDefault="0071303C">
      <w:pPr>
        <w:numPr>
          <w:ilvl w:val="0"/>
          <w:numId w:val="4"/>
        </w:numPr>
        <w:tabs>
          <w:tab w:val="clear" w:pos="1146"/>
          <w:tab w:val="left" w:pos="1440"/>
        </w:tabs>
        <w:spacing w:line="276" w:lineRule="auto"/>
        <w:ind w:left="1440" w:firstLine="0"/>
        <w:jc w:val="both"/>
        <w:rPr>
          <w:sz w:val="19"/>
        </w:rPr>
      </w:pPr>
      <w:r>
        <w:rPr>
          <w:sz w:val="19"/>
        </w:rPr>
        <w:t xml:space="preserve">при невыполнении Заказчиком требований, указанных в пункте 1.2. настоящего </w:t>
      </w:r>
      <w:r w:rsidR="00D20CC7">
        <w:rPr>
          <w:sz w:val="19"/>
        </w:rPr>
        <w:t>Д</w:t>
      </w:r>
      <w:r>
        <w:rPr>
          <w:sz w:val="19"/>
        </w:rPr>
        <w:t>оговора.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3.2. Заказчик вправе:</w:t>
      </w:r>
    </w:p>
    <w:p w:rsidR="009C4865" w:rsidRDefault="0071303C">
      <w:pPr>
        <w:numPr>
          <w:ilvl w:val="0"/>
          <w:numId w:val="5"/>
        </w:numPr>
        <w:spacing w:line="276" w:lineRule="auto"/>
        <w:jc w:val="both"/>
        <w:rPr>
          <w:sz w:val="19"/>
        </w:rPr>
      </w:pPr>
      <w:r>
        <w:rPr>
          <w:sz w:val="19"/>
        </w:rPr>
        <w:t>требовать надлежащего в</w:t>
      </w:r>
      <w:r w:rsidR="006D7957">
        <w:rPr>
          <w:sz w:val="19"/>
        </w:rPr>
        <w:t>ыполнения Исполнителем условий Д</w:t>
      </w:r>
      <w:r>
        <w:rPr>
          <w:sz w:val="19"/>
        </w:rPr>
        <w:t>оговора.</w:t>
      </w:r>
    </w:p>
    <w:p w:rsidR="009C4865" w:rsidRDefault="0071303C">
      <w:pPr>
        <w:pStyle w:val="25"/>
        <w:widowControl w:val="0"/>
        <w:spacing w:line="276" w:lineRule="auto"/>
        <w:ind w:firstLine="425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3.3. Исполнитель обязуется:</w:t>
      </w:r>
    </w:p>
    <w:p w:rsidR="009C4865" w:rsidRDefault="0071303C">
      <w:pPr>
        <w:numPr>
          <w:ilvl w:val="0"/>
          <w:numId w:val="5"/>
        </w:numPr>
        <w:spacing w:line="276" w:lineRule="auto"/>
        <w:jc w:val="both"/>
        <w:rPr>
          <w:spacing w:val="-2"/>
          <w:sz w:val="19"/>
        </w:rPr>
      </w:pPr>
      <w:r>
        <w:rPr>
          <w:spacing w:val="-2"/>
          <w:sz w:val="19"/>
        </w:rPr>
        <w:t xml:space="preserve">своевременно и в полном объеме оказать Заказчику </w:t>
      </w:r>
      <w:r w:rsidR="00D20CC7">
        <w:rPr>
          <w:spacing w:val="-2"/>
          <w:sz w:val="19"/>
        </w:rPr>
        <w:t>У</w:t>
      </w:r>
      <w:r>
        <w:rPr>
          <w:spacing w:val="-2"/>
          <w:sz w:val="19"/>
        </w:rPr>
        <w:t xml:space="preserve">слуги в порядке, предусмотренном настоящим </w:t>
      </w:r>
      <w:r w:rsidR="00D20CC7">
        <w:rPr>
          <w:spacing w:val="-2"/>
          <w:sz w:val="19"/>
        </w:rPr>
        <w:t>Д</w:t>
      </w:r>
      <w:r>
        <w:rPr>
          <w:spacing w:val="-2"/>
          <w:sz w:val="19"/>
        </w:rPr>
        <w:t xml:space="preserve">оговором, за исключением случаев, когда выполнение данного условия невозможно по причинам, не зависящим от Исполнителя; </w:t>
      </w:r>
    </w:p>
    <w:p w:rsidR="009C4865" w:rsidRPr="00860932" w:rsidRDefault="0071303C">
      <w:pPr>
        <w:numPr>
          <w:ilvl w:val="0"/>
          <w:numId w:val="5"/>
        </w:numPr>
        <w:spacing w:line="276" w:lineRule="auto"/>
        <w:jc w:val="both"/>
        <w:rPr>
          <w:color w:val="000000" w:themeColor="text1"/>
          <w:spacing w:val="-2"/>
          <w:sz w:val="19"/>
        </w:rPr>
      </w:pPr>
      <w:r w:rsidRPr="00860932">
        <w:rPr>
          <w:color w:val="000000" w:themeColor="text1"/>
          <w:spacing w:val="-2"/>
          <w:sz w:val="19"/>
        </w:rPr>
        <w:t xml:space="preserve">предоставить Заказчику счет, а по </w:t>
      </w:r>
      <w:proofErr w:type="gramStart"/>
      <w:r w:rsidRPr="00860932">
        <w:rPr>
          <w:color w:val="000000" w:themeColor="text1"/>
          <w:spacing w:val="-2"/>
          <w:sz w:val="19"/>
        </w:rPr>
        <w:t>окончании</w:t>
      </w:r>
      <w:proofErr w:type="gramEnd"/>
      <w:r w:rsidRPr="00860932">
        <w:rPr>
          <w:color w:val="000000" w:themeColor="text1"/>
          <w:spacing w:val="-2"/>
          <w:sz w:val="19"/>
        </w:rPr>
        <w:t xml:space="preserve"> оказания услуг предоставить </w:t>
      </w:r>
      <w:r w:rsidR="00CF5963" w:rsidRPr="00860932">
        <w:rPr>
          <w:color w:val="000000" w:themeColor="text1"/>
          <w:spacing w:val="-2"/>
          <w:sz w:val="19"/>
        </w:rPr>
        <w:t>Заказчику акт об оказании услуг;</w:t>
      </w:r>
    </w:p>
    <w:p w:rsidR="00CF5963" w:rsidRPr="002F0FAC" w:rsidRDefault="003A689F" w:rsidP="00CF5963">
      <w:pPr>
        <w:pStyle w:val="afb"/>
        <w:numPr>
          <w:ilvl w:val="0"/>
          <w:numId w:val="5"/>
        </w:numPr>
        <w:spacing w:line="276" w:lineRule="auto"/>
        <w:jc w:val="both"/>
        <w:rPr>
          <w:color w:val="auto"/>
          <w:sz w:val="19"/>
        </w:rPr>
      </w:pPr>
      <w:r>
        <w:rPr>
          <w:color w:val="auto"/>
          <w:sz w:val="19"/>
        </w:rPr>
        <w:t>при</w:t>
      </w:r>
      <w:r w:rsidR="00CF5963" w:rsidRPr="002F0FAC">
        <w:rPr>
          <w:color w:val="auto"/>
          <w:sz w:val="19"/>
        </w:rPr>
        <w:t xml:space="preserve"> своевременно</w:t>
      </w:r>
      <w:r>
        <w:rPr>
          <w:color w:val="auto"/>
          <w:sz w:val="19"/>
        </w:rPr>
        <w:t xml:space="preserve">м </w:t>
      </w:r>
      <w:r w:rsidR="00CF5963" w:rsidRPr="002F0FAC">
        <w:rPr>
          <w:color w:val="auto"/>
          <w:sz w:val="19"/>
        </w:rPr>
        <w:t xml:space="preserve"> поступлени</w:t>
      </w:r>
      <w:r>
        <w:rPr>
          <w:color w:val="auto"/>
          <w:sz w:val="19"/>
        </w:rPr>
        <w:t>и</w:t>
      </w:r>
      <w:r w:rsidR="00CF5963" w:rsidRPr="002F0FAC">
        <w:rPr>
          <w:color w:val="auto"/>
          <w:sz w:val="19"/>
        </w:rPr>
        <w:t xml:space="preserve"> денежных средств  на расчетный счет, передать  Ин</w:t>
      </w:r>
      <w:r w:rsidR="006D7957">
        <w:rPr>
          <w:color w:val="auto"/>
          <w:sz w:val="19"/>
        </w:rPr>
        <w:t>формацию Заказчику в сроки, указанные в Спецификации</w:t>
      </w:r>
      <w:r w:rsidR="00CF5963" w:rsidRPr="002F0FAC">
        <w:rPr>
          <w:color w:val="auto"/>
          <w:sz w:val="19"/>
        </w:rPr>
        <w:t>.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3.4. Заказчик обязуется:</w:t>
      </w:r>
    </w:p>
    <w:p w:rsidR="009C4865" w:rsidRDefault="006D7957">
      <w:pPr>
        <w:numPr>
          <w:ilvl w:val="0"/>
          <w:numId w:val="6"/>
        </w:numPr>
        <w:spacing w:line="276" w:lineRule="auto"/>
        <w:jc w:val="both"/>
        <w:rPr>
          <w:sz w:val="19"/>
        </w:rPr>
      </w:pPr>
      <w:r>
        <w:rPr>
          <w:sz w:val="19"/>
        </w:rPr>
        <w:t>принять Информацию на условиях Д</w:t>
      </w:r>
      <w:r w:rsidR="0071303C">
        <w:rPr>
          <w:sz w:val="19"/>
        </w:rPr>
        <w:t xml:space="preserve">оговора; </w:t>
      </w:r>
    </w:p>
    <w:p w:rsidR="009C4865" w:rsidRDefault="0071303C">
      <w:pPr>
        <w:numPr>
          <w:ilvl w:val="0"/>
          <w:numId w:val="6"/>
        </w:numPr>
        <w:spacing w:line="276" w:lineRule="auto"/>
        <w:jc w:val="both"/>
        <w:rPr>
          <w:sz w:val="19"/>
        </w:rPr>
      </w:pPr>
      <w:r>
        <w:rPr>
          <w:sz w:val="19"/>
        </w:rPr>
        <w:t xml:space="preserve">оплатить </w:t>
      </w:r>
      <w:r w:rsidR="006D7957">
        <w:rPr>
          <w:sz w:val="19"/>
        </w:rPr>
        <w:t>У</w:t>
      </w:r>
      <w:r>
        <w:rPr>
          <w:sz w:val="19"/>
        </w:rPr>
        <w:t xml:space="preserve">слуги Исполнителя в порядке и </w:t>
      </w:r>
      <w:r w:rsidR="007D72E4">
        <w:rPr>
          <w:sz w:val="19"/>
        </w:rPr>
        <w:t xml:space="preserve">в </w:t>
      </w:r>
      <w:r>
        <w:rPr>
          <w:sz w:val="19"/>
        </w:rPr>
        <w:t xml:space="preserve">сроки, установленные настоящим </w:t>
      </w:r>
      <w:r w:rsidR="00D20CC7">
        <w:rPr>
          <w:sz w:val="19"/>
        </w:rPr>
        <w:t>Д</w:t>
      </w:r>
      <w:r>
        <w:rPr>
          <w:sz w:val="19"/>
        </w:rPr>
        <w:t>оговором;</w:t>
      </w:r>
    </w:p>
    <w:p w:rsidR="009C4865" w:rsidRDefault="0071303C">
      <w:pPr>
        <w:numPr>
          <w:ilvl w:val="0"/>
          <w:numId w:val="6"/>
        </w:numPr>
        <w:spacing w:line="276" w:lineRule="auto"/>
        <w:jc w:val="both"/>
        <w:rPr>
          <w:sz w:val="19"/>
        </w:rPr>
      </w:pPr>
      <w:r>
        <w:rPr>
          <w:sz w:val="19"/>
        </w:rPr>
        <w:t xml:space="preserve">не </w:t>
      </w:r>
      <w:proofErr w:type="gramStart"/>
      <w:r>
        <w:rPr>
          <w:sz w:val="19"/>
        </w:rPr>
        <w:t>тиражировать и не передавать</w:t>
      </w:r>
      <w:proofErr w:type="gramEnd"/>
      <w:r>
        <w:rPr>
          <w:sz w:val="19"/>
        </w:rPr>
        <w:t xml:space="preserve"> третьим лицам без письменного разрешения Исполнителя полученную Информацию;</w:t>
      </w:r>
    </w:p>
    <w:p w:rsidR="009C4865" w:rsidRDefault="0071303C">
      <w:pPr>
        <w:numPr>
          <w:ilvl w:val="0"/>
          <w:numId w:val="6"/>
        </w:numPr>
        <w:spacing w:line="276" w:lineRule="auto"/>
        <w:jc w:val="both"/>
        <w:rPr>
          <w:sz w:val="19"/>
        </w:rPr>
      </w:pPr>
      <w:r>
        <w:rPr>
          <w:sz w:val="19"/>
        </w:rPr>
        <w:t xml:space="preserve">ссылаться при использовании Информации, полученной по </w:t>
      </w:r>
      <w:r w:rsidR="00D20CC7">
        <w:rPr>
          <w:sz w:val="19"/>
        </w:rPr>
        <w:t>Д</w:t>
      </w:r>
      <w:r>
        <w:rPr>
          <w:sz w:val="19"/>
        </w:rPr>
        <w:t>оговору, на Исполнителя;</w:t>
      </w:r>
    </w:p>
    <w:p w:rsidR="00BA1749" w:rsidRPr="003A689F" w:rsidRDefault="0071303C" w:rsidP="003A689F">
      <w:pPr>
        <w:numPr>
          <w:ilvl w:val="0"/>
          <w:numId w:val="6"/>
        </w:numPr>
        <w:spacing w:line="276" w:lineRule="auto"/>
        <w:jc w:val="both"/>
        <w:rPr>
          <w:sz w:val="19"/>
        </w:rPr>
      </w:pPr>
      <w:r>
        <w:rPr>
          <w:rStyle w:val="a5"/>
          <w:i w:val="0"/>
          <w:sz w:val="19"/>
        </w:rPr>
        <w:t xml:space="preserve">не позднее 3 (трех) рабочих дней со дня </w:t>
      </w:r>
      <w:r w:rsidR="00D20CC7">
        <w:rPr>
          <w:rStyle w:val="a5"/>
          <w:i w:val="0"/>
          <w:sz w:val="19"/>
        </w:rPr>
        <w:t>выставления Исполнителем акта</w:t>
      </w:r>
      <w:r>
        <w:rPr>
          <w:rStyle w:val="a5"/>
          <w:i w:val="0"/>
          <w:sz w:val="19"/>
        </w:rPr>
        <w:t xml:space="preserve"> направить в адрес Исполнителя 1 (один) экземпляр подп</w:t>
      </w:r>
      <w:r w:rsidR="006D7957">
        <w:rPr>
          <w:rStyle w:val="a5"/>
          <w:i w:val="0"/>
          <w:sz w:val="19"/>
        </w:rPr>
        <w:t xml:space="preserve">исанного акта об оказании услуг, </w:t>
      </w:r>
      <w:r>
        <w:rPr>
          <w:rStyle w:val="a5"/>
          <w:i w:val="0"/>
          <w:sz w:val="19"/>
        </w:rPr>
        <w:t>или же отказаться от подписания акта, направив Исполнителю мотивированную претензию в тот же срок.</w:t>
      </w:r>
    </w:p>
    <w:p w:rsidR="00BA1749" w:rsidRPr="003A689F" w:rsidRDefault="00BA1749" w:rsidP="006D7957">
      <w:pPr>
        <w:tabs>
          <w:tab w:val="left" w:pos="1146"/>
        </w:tabs>
        <w:spacing w:line="276" w:lineRule="auto"/>
        <w:ind w:left="1146"/>
        <w:jc w:val="both"/>
        <w:rPr>
          <w:sz w:val="22"/>
          <w:szCs w:val="22"/>
        </w:rPr>
      </w:pPr>
    </w:p>
    <w:p w:rsidR="009C4865" w:rsidRDefault="0071303C">
      <w:pPr>
        <w:ind w:left="360"/>
        <w:jc w:val="center"/>
        <w:rPr>
          <w:b/>
          <w:i/>
          <w:sz w:val="19"/>
        </w:rPr>
      </w:pPr>
      <w:r>
        <w:rPr>
          <w:b/>
          <w:i/>
          <w:sz w:val="19"/>
        </w:rPr>
        <w:t>4. Стоимость услуг, условия и порядок расчетов</w:t>
      </w:r>
    </w:p>
    <w:p w:rsidR="009C4865" w:rsidRPr="000035ED" w:rsidRDefault="0071303C">
      <w:pPr>
        <w:spacing w:line="276" w:lineRule="auto"/>
        <w:ind w:firstLine="425"/>
        <w:jc w:val="both"/>
        <w:rPr>
          <w:color w:val="000000" w:themeColor="text1"/>
          <w:sz w:val="19"/>
        </w:rPr>
      </w:pPr>
      <w:r w:rsidRPr="000035ED">
        <w:rPr>
          <w:color w:val="000000" w:themeColor="text1"/>
          <w:sz w:val="19"/>
        </w:rPr>
        <w:t xml:space="preserve">4.1. </w:t>
      </w:r>
      <w:r w:rsidR="00D20CC7" w:rsidRPr="000035ED">
        <w:rPr>
          <w:color w:val="000000" w:themeColor="text1"/>
          <w:sz w:val="19"/>
        </w:rPr>
        <w:t>Цена Договора</w:t>
      </w:r>
      <w:r w:rsidRPr="000035ED">
        <w:rPr>
          <w:color w:val="000000" w:themeColor="text1"/>
          <w:sz w:val="19"/>
        </w:rPr>
        <w:t xml:space="preserve"> составляет </w:t>
      </w:r>
      <w:r w:rsidR="00BF7B1F" w:rsidRPr="000035ED">
        <w:rPr>
          <w:b/>
          <w:color w:val="000000" w:themeColor="text1"/>
          <w:sz w:val="19"/>
        </w:rPr>
        <w:t>________________________</w:t>
      </w:r>
      <w:r w:rsidRPr="000035ED">
        <w:rPr>
          <w:b/>
          <w:color w:val="000000" w:themeColor="text1"/>
          <w:sz w:val="19"/>
        </w:rPr>
        <w:t xml:space="preserve"> рублей 00 копеек</w:t>
      </w:r>
      <w:r w:rsidRPr="000035ED">
        <w:rPr>
          <w:color w:val="000000" w:themeColor="text1"/>
          <w:sz w:val="19"/>
        </w:rPr>
        <w:t xml:space="preserve">, НДС не </w:t>
      </w:r>
      <w:r w:rsidR="00B46BC7">
        <w:rPr>
          <w:color w:val="000000" w:themeColor="text1"/>
          <w:sz w:val="19"/>
        </w:rPr>
        <w:t>облага</w:t>
      </w:r>
      <w:r w:rsidRPr="000035ED">
        <w:rPr>
          <w:color w:val="000000" w:themeColor="text1"/>
          <w:sz w:val="19"/>
        </w:rPr>
        <w:t xml:space="preserve">ется согласно </w:t>
      </w:r>
      <w:proofErr w:type="spellStart"/>
      <w:r w:rsidRPr="000035ED">
        <w:rPr>
          <w:color w:val="000000" w:themeColor="text1"/>
          <w:sz w:val="19"/>
        </w:rPr>
        <w:t>пп</w:t>
      </w:r>
      <w:proofErr w:type="spellEnd"/>
      <w:r w:rsidRPr="000035ED">
        <w:rPr>
          <w:color w:val="000000" w:themeColor="text1"/>
          <w:sz w:val="19"/>
        </w:rPr>
        <w:t xml:space="preserve">. 4 п. 2 ст. 146 Налогового Кодекса Российской Федерации. </w:t>
      </w:r>
    </w:p>
    <w:p w:rsidR="009C4865" w:rsidRDefault="0071303C" w:rsidP="003A689F">
      <w:pPr>
        <w:spacing w:line="276" w:lineRule="auto"/>
        <w:ind w:firstLine="425"/>
        <w:jc w:val="both"/>
        <w:rPr>
          <w:sz w:val="19"/>
          <w:szCs w:val="19"/>
        </w:rPr>
      </w:pPr>
      <w:r w:rsidRPr="000035ED">
        <w:rPr>
          <w:color w:val="000000" w:themeColor="text1"/>
          <w:sz w:val="19"/>
        </w:rPr>
        <w:lastRenderedPageBreak/>
        <w:t xml:space="preserve">4.2. </w:t>
      </w:r>
      <w:proofErr w:type="gramStart"/>
      <w:r w:rsidR="00D20CC7" w:rsidRPr="000035ED">
        <w:rPr>
          <w:color w:val="000000" w:themeColor="text1"/>
          <w:sz w:val="19"/>
        </w:rPr>
        <w:t>Цена Договора</w:t>
      </w:r>
      <w:r>
        <w:rPr>
          <w:sz w:val="19"/>
        </w:rPr>
        <w:t xml:space="preserve"> включает расходы Испо</w:t>
      </w:r>
      <w:r w:rsidR="006D7957">
        <w:rPr>
          <w:sz w:val="19"/>
        </w:rPr>
        <w:t>лнителя, связанные с оказанием У</w:t>
      </w:r>
      <w:r>
        <w:rPr>
          <w:sz w:val="19"/>
        </w:rPr>
        <w:t>слуг</w:t>
      </w:r>
      <w:r w:rsidR="00BF3DB2">
        <w:rPr>
          <w:sz w:val="19"/>
        </w:rPr>
        <w:t>,</w:t>
      </w:r>
      <w:r w:rsidR="003A689F">
        <w:rPr>
          <w:sz w:val="19"/>
        </w:rPr>
        <w:t xml:space="preserve"> и </w:t>
      </w:r>
      <w:r>
        <w:rPr>
          <w:sz w:val="19"/>
        </w:rPr>
        <w:t xml:space="preserve">определена Исполнителем в соответствии с Порядком расчета стоимости предоставления статистической информации на основе </w:t>
      </w:r>
      <w:r w:rsidR="006D7957">
        <w:rPr>
          <w:sz w:val="19"/>
        </w:rPr>
        <w:t>д</w:t>
      </w:r>
      <w:r>
        <w:rPr>
          <w:sz w:val="19"/>
        </w:rPr>
        <w:t>оговоров об оказании информационных услуг от 29 октября 2018 г. № 153-У, утвержденным руководителем Ф</w:t>
      </w:r>
      <w:bookmarkStart w:id="0" w:name="_GoBack"/>
      <w:bookmarkEnd w:id="0"/>
      <w:r>
        <w:rPr>
          <w:sz w:val="19"/>
        </w:rPr>
        <w:t>едеральной службы государственной статистики</w:t>
      </w:r>
      <w:r w:rsidR="006D7957">
        <w:rPr>
          <w:sz w:val="19"/>
        </w:rPr>
        <w:t>,</w:t>
      </w:r>
      <w:r>
        <w:rPr>
          <w:sz w:val="19"/>
        </w:rPr>
        <w:t xml:space="preserve"> и письмами Росстата от 03.10.2019 года №14-</w:t>
      </w:r>
      <w:r w:rsidRPr="00CF5963">
        <w:rPr>
          <w:sz w:val="19"/>
          <w:szCs w:val="19"/>
        </w:rPr>
        <w:t>14-3/4775-ТО, от 06.1</w:t>
      </w:r>
      <w:r w:rsidR="00D20CC7" w:rsidRPr="00CF5963">
        <w:rPr>
          <w:sz w:val="19"/>
          <w:szCs w:val="19"/>
        </w:rPr>
        <w:t xml:space="preserve">0.2020 года № 14-14-3/4579-ТО, </w:t>
      </w:r>
      <w:r w:rsidRPr="00CF5963">
        <w:rPr>
          <w:sz w:val="19"/>
          <w:szCs w:val="19"/>
        </w:rPr>
        <w:t>от 07</w:t>
      </w:r>
      <w:r w:rsidR="00D20CC7" w:rsidRPr="00CF5963">
        <w:rPr>
          <w:sz w:val="19"/>
          <w:szCs w:val="19"/>
        </w:rPr>
        <w:t>.10.2022 года №16-16-11/4491-ТО и от</w:t>
      </w:r>
      <w:proofErr w:type="gramEnd"/>
      <w:r w:rsidR="00D20CC7" w:rsidRPr="00CF5963">
        <w:rPr>
          <w:sz w:val="19"/>
          <w:szCs w:val="19"/>
        </w:rPr>
        <w:t xml:space="preserve"> 04.10.2023 №16-11/4523-ТО.</w:t>
      </w:r>
    </w:p>
    <w:p w:rsidR="003A689F" w:rsidRDefault="003A689F" w:rsidP="00B7553F">
      <w:pPr>
        <w:spacing w:line="276" w:lineRule="auto"/>
        <w:ind w:firstLine="425"/>
        <w:jc w:val="both"/>
        <w:rPr>
          <w:sz w:val="19"/>
          <w:szCs w:val="19"/>
        </w:rPr>
      </w:pPr>
      <w:r w:rsidRPr="003A689F">
        <w:rPr>
          <w:sz w:val="19"/>
          <w:szCs w:val="19"/>
        </w:rPr>
        <w:t>4.3. Оплата по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настоящем Договоре. В случае изменения расчетного счета Исполнитель обязан в однодневный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B7553F" w:rsidRPr="0025664B" w:rsidRDefault="00B7553F" w:rsidP="00B7553F">
      <w:pPr>
        <w:spacing w:line="276" w:lineRule="auto"/>
        <w:ind w:firstLine="425"/>
        <w:jc w:val="both"/>
        <w:rPr>
          <w:color w:val="auto"/>
          <w:sz w:val="19"/>
          <w:szCs w:val="19"/>
        </w:rPr>
      </w:pPr>
      <w:r w:rsidRPr="0025664B">
        <w:rPr>
          <w:color w:val="auto"/>
          <w:sz w:val="19"/>
          <w:szCs w:val="19"/>
        </w:rPr>
        <w:t>4</w:t>
      </w:r>
      <w:r w:rsidRPr="0025664B">
        <w:rPr>
          <w:color w:val="auto"/>
          <w:sz w:val="19"/>
        </w:rPr>
        <w:t>.</w:t>
      </w:r>
      <w:r w:rsidR="003A689F" w:rsidRPr="0025664B">
        <w:rPr>
          <w:color w:val="auto"/>
          <w:sz w:val="19"/>
        </w:rPr>
        <w:t>4</w:t>
      </w:r>
      <w:r w:rsidRPr="0025664B">
        <w:rPr>
          <w:color w:val="auto"/>
          <w:sz w:val="19"/>
        </w:rPr>
        <w:t xml:space="preserve">. </w:t>
      </w:r>
      <w:r w:rsidRPr="0025664B">
        <w:rPr>
          <w:color w:val="auto"/>
          <w:sz w:val="19"/>
          <w:szCs w:val="19"/>
        </w:rPr>
        <w:t xml:space="preserve">Оплата по настоящему Договору производится путем предоплаты 100% от цены Договора в течение 7 (семи) рабочих дней </w:t>
      </w:r>
      <w:proofErr w:type="gramStart"/>
      <w:r w:rsidRPr="0025664B">
        <w:rPr>
          <w:color w:val="auto"/>
          <w:sz w:val="19"/>
          <w:szCs w:val="19"/>
        </w:rPr>
        <w:t>с даты  получения</w:t>
      </w:r>
      <w:proofErr w:type="gramEnd"/>
      <w:r w:rsidRPr="0025664B">
        <w:rPr>
          <w:color w:val="auto"/>
          <w:sz w:val="19"/>
          <w:szCs w:val="19"/>
        </w:rPr>
        <w:t xml:space="preserve"> Заказчиком счета на оплату</w:t>
      </w:r>
      <w:r w:rsidRPr="0025664B">
        <w:rPr>
          <w:color w:val="auto"/>
          <w:sz w:val="19"/>
          <w:szCs w:val="19"/>
          <w:lang w:eastAsia="ar-SA"/>
        </w:rPr>
        <w:t xml:space="preserve">. </w:t>
      </w:r>
      <w:r w:rsidRPr="0025664B">
        <w:rPr>
          <w:color w:val="auto"/>
          <w:sz w:val="19"/>
          <w:szCs w:val="19"/>
        </w:rPr>
        <w:t xml:space="preserve">Акт об оказании услуг выставляется Исполнителем не позднее следующего рабочего дня </w:t>
      </w:r>
      <w:proofErr w:type="gramStart"/>
      <w:r w:rsidRPr="0025664B">
        <w:rPr>
          <w:color w:val="auto"/>
          <w:sz w:val="19"/>
          <w:szCs w:val="19"/>
        </w:rPr>
        <w:t>с даты окончания</w:t>
      </w:r>
      <w:proofErr w:type="gramEnd"/>
      <w:r w:rsidRPr="0025664B">
        <w:rPr>
          <w:color w:val="auto"/>
          <w:sz w:val="19"/>
          <w:szCs w:val="19"/>
        </w:rPr>
        <w:t xml:space="preserve"> оказания Услуги.</w:t>
      </w:r>
    </w:p>
    <w:p w:rsidR="00BA1749" w:rsidRPr="003A689F" w:rsidRDefault="00BA1749">
      <w:pPr>
        <w:spacing w:line="264" w:lineRule="auto"/>
        <w:jc w:val="center"/>
        <w:rPr>
          <w:b/>
          <w:i/>
          <w:sz w:val="22"/>
          <w:szCs w:val="22"/>
        </w:rPr>
      </w:pPr>
    </w:p>
    <w:p w:rsidR="009C4865" w:rsidRDefault="0071303C">
      <w:pPr>
        <w:spacing w:line="264" w:lineRule="auto"/>
        <w:jc w:val="center"/>
        <w:rPr>
          <w:b/>
          <w:i/>
          <w:sz w:val="19"/>
        </w:rPr>
      </w:pPr>
      <w:r>
        <w:rPr>
          <w:b/>
          <w:i/>
          <w:sz w:val="19"/>
        </w:rPr>
        <w:t>5. Порядок приемки оказанных услуг</w:t>
      </w:r>
    </w:p>
    <w:p w:rsidR="009C4865" w:rsidRDefault="00B7553F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5.1. Приемка оказанных У</w:t>
      </w:r>
      <w:r w:rsidR="0071303C">
        <w:rPr>
          <w:sz w:val="19"/>
        </w:rPr>
        <w:t xml:space="preserve">слуг производится по адресу Исполнителя: г. Орёл, пер. Воскресенский, д. 24, </w:t>
      </w:r>
      <w:proofErr w:type="spellStart"/>
      <w:r w:rsidR="0071303C">
        <w:rPr>
          <w:sz w:val="19"/>
        </w:rPr>
        <w:t>каб</w:t>
      </w:r>
      <w:proofErr w:type="spellEnd"/>
      <w:r w:rsidR="0071303C">
        <w:rPr>
          <w:sz w:val="19"/>
        </w:rPr>
        <w:t>. 107, и оформляется двусторонним актом об оказании услуг.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5.2. При наличии претензий к полученной Информации Заказчик предоставляет Исполнителю мотивированную претензию. При отсутствии претензий Заказчик </w:t>
      </w:r>
      <w:proofErr w:type="gramStart"/>
      <w:r>
        <w:rPr>
          <w:sz w:val="19"/>
        </w:rPr>
        <w:t>подписывает акт об оказании услуг и один экземпляр передает</w:t>
      </w:r>
      <w:proofErr w:type="gramEnd"/>
      <w:r>
        <w:rPr>
          <w:sz w:val="19"/>
        </w:rPr>
        <w:t xml:space="preserve"> Исполнителю.</w:t>
      </w:r>
    </w:p>
    <w:p w:rsidR="009C4865" w:rsidRDefault="0071303C">
      <w:pPr>
        <w:widowControl/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5.3. При мотивированной претензии Исполнитель с участием Заказчика составляет протокол с замечаниями и перечнем необходимых доработок, сроков их выполнения. Доработки выполняются без дополнительной оплаты.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5.</w:t>
      </w:r>
      <w:r w:rsidR="003A689F">
        <w:rPr>
          <w:sz w:val="19"/>
        </w:rPr>
        <w:t>4</w:t>
      </w:r>
      <w:r>
        <w:rPr>
          <w:sz w:val="19"/>
        </w:rPr>
        <w:t xml:space="preserve">. После подписания акта об оказании услуг претензии Заказчика к Исполнителю по качеству оказанных </w:t>
      </w:r>
      <w:r w:rsidR="00B7553F">
        <w:rPr>
          <w:sz w:val="19"/>
        </w:rPr>
        <w:t>Услуг</w:t>
      </w:r>
      <w:r>
        <w:rPr>
          <w:sz w:val="19"/>
        </w:rPr>
        <w:t xml:space="preserve"> не принимаются.</w:t>
      </w:r>
    </w:p>
    <w:p w:rsidR="009C4865" w:rsidRPr="003A689F" w:rsidRDefault="009C4865" w:rsidP="002F0FAC">
      <w:pPr>
        <w:rPr>
          <w:b/>
          <w:i/>
          <w:sz w:val="22"/>
          <w:szCs w:val="22"/>
        </w:rPr>
      </w:pPr>
    </w:p>
    <w:p w:rsidR="009C4865" w:rsidRDefault="0071303C">
      <w:pPr>
        <w:jc w:val="center"/>
        <w:rPr>
          <w:b/>
          <w:i/>
          <w:sz w:val="19"/>
        </w:rPr>
      </w:pPr>
      <w:r>
        <w:rPr>
          <w:b/>
          <w:i/>
          <w:sz w:val="19"/>
        </w:rPr>
        <w:t xml:space="preserve">6. Ответственность Сторон </w:t>
      </w:r>
    </w:p>
    <w:p w:rsidR="009C4865" w:rsidRDefault="0071303C">
      <w:pPr>
        <w:widowControl/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6.1. За нарушение сроков оказания </w:t>
      </w:r>
      <w:r w:rsidR="00550A1A">
        <w:rPr>
          <w:sz w:val="19"/>
        </w:rPr>
        <w:t>У</w:t>
      </w:r>
      <w:r>
        <w:rPr>
          <w:sz w:val="19"/>
        </w:rPr>
        <w:t xml:space="preserve">слуг Заказчик вправе требовать с Исполнителя уплаты неустойки (пеней) в размере 1/300 действующей на дату уплаты пеней ключевой ставки Центрального банка Российской Федерации от стоимости </w:t>
      </w:r>
      <w:r w:rsidR="00550A1A">
        <w:rPr>
          <w:sz w:val="19"/>
        </w:rPr>
        <w:t>У</w:t>
      </w:r>
      <w:r>
        <w:rPr>
          <w:sz w:val="19"/>
        </w:rPr>
        <w:t>слуг, уменьшенной на сумму, пропорциональную объёму обязательств, фактически исполненных Исполнителем, за каждый день просрочки.</w:t>
      </w:r>
    </w:p>
    <w:p w:rsidR="009C4865" w:rsidRDefault="0071303C">
      <w:pPr>
        <w:widowControl/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6.2. За нарушение сроков оплаты </w:t>
      </w:r>
      <w:r w:rsidR="00550A1A">
        <w:rPr>
          <w:sz w:val="19"/>
        </w:rPr>
        <w:t>У</w:t>
      </w:r>
      <w:r>
        <w:rPr>
          <w:sz w:val="19"/>
        </w:rPr>
        <w:t>слуг Исполнитель вправе требовать с Заказчика уплаты неустойки (пеней) в размере 1/300 действующей на дату уплаты пеней ключевой ставки Центрального банка Российской Федерации от не уплаченной в срок суммы за каждый день просрочки.</w:t>
      </w:r>
    </w:p>
    <w:p w:rsidR="009C4865" w:rsidRDefault="0071303C">
      <w:pPr>
        <w:widowControl/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6.3. Уплата пени не освобождает Стороны от исполнения обязательств по настоящему </w:t>
      </w:r>
      <w:r w:rsidR="00550A1A">
        <w:rPr>
          <w:sz w:val="19"/>
        </w:rPr>
        <w:t>Д</w:t>
      </w:r>
      <w:r>
        <w:rPr>
          <w:sz w:val="19"/>
        </w:rPr>
        <w:t>оговору.</w:t>
      </w:r>
    </w:p>
    <w:p w:rsidR="009C4865" w:rsidRDefault="0071303C" w:rsidP="002F0FAC">
      <w:pPr>
        <w:widowControl/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6.4.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2F0FAC" w:rsidRPr="003A689F" w:rsidRDefault="002F0FAC" w:rsidP="002F0FAC">
      <w:pPr>
        <w:widowControl/>
        <w:spacing w:line="276" w:lineRule="auto"/>
        <w:ind w:firstLine="425"/>
        <w:jc w:val="both"/>
        <w:rPr>
          <w:sz w:val="22"/>
          <w:szCs w:val="22"/>
        </w:rPr>
      </w:pPr>
    </w:p>
    <w:p w:rsidR="009C4865" w:rsidRDefault="0071303C">
      <w:pPr>
        <w:widowControl/>
        <w:ind w:left="360"/>
        <w:jc w:val="center"/>
        <w:rPr>
          <w:b/>
          <w:i/>
          <w:sz w:val="19"/>
        </w:rPr>
      </w:pPr>
      <w:r>
        <w:rPr>
          <w:b/>
          <w:i/>
          <w:sz w:val="19"/>
        </w:rPr>
        <w:t>7. Обстоятельства непреодолимой силы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7.1. Стороны освобождаются от ответственности за неисполнение или ненадлежащее исполнение обязательств по </w:t>
      </w:r>
      <w:r w:rsidR="00550A1A">
        <w:rPr>
          <w:sz w:val="19"/>
        </w:rPr>
        <w:t>Д</w:t>
      </w:r>
      <w:r>
        <w:rPr>
          <w:sz w:val="19"/>
        </w:rPr>
        <w:t>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пожары, эпидемии, пандемии или другие стихийные бедствия.</w:t>
      </w:r>
    </w:p>
    <w:p w:rsidR="009C4865" w:rsidRDefault="0071303C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>7.2. Исполнение обязатель</w:t>
      </w:r>
      <w:proofErr w:type="gramStart"/>
      <w:r>
        <w:rPr>
          <w:sz w:val="19"/>
        </w:rPr>
        <w:t>ств Ст</w:t>
      </w:r>
      <w:proofErr w:type="gramEnd"/>
      <w:r>
        <w:rPr>
          <w:sz w:val="19"/>
        </w:rPr>
        <w:t xml:space="preserve">орон соразмерно переносится на срок действия обстоятельств непреодолимой силы или их последствий. Обязательным условием является письменное уведомление </w:t>
      </w:r>
      <w:r w:rsidR="00B7553F">
        <w:rPr>
          <w:sz w:val="19"/>
        </w:rPr>
        <w:t>Сторон  по Д</w:t>
      </w:r>
      <w:r>
        <w:rPr>
          <w:sz w:val="19"/>
        </w:rPr>
        <w:t xml:space="preserve">оговору в течение 3 (трех) рабочих дней </w:t>
      </w:r>
      <w:proofErr w:type="gramStart"/>
      <w:r>
        <w:rPr>
          <w:sz w:val="19"/>
        </w:rPr>
        <w:t>с даты наступления</w:t>
      </w:r>
      <w:proofErr w:type="gramEnd"/>
      <w:r>
        <w:rPr>
          <w:sz w:val="19"/>
        </w:rPr>
        <w:t xml:space="preserve"> указанных обстоятельств о невозможности исполнения </w:t>
      </w:r>
      <w:r w:rsidR="00B7553F">
        <w:rPr>
          <w:sz w:val="19"/>
        </w:rPr>
        <w:t>своих обязательств по Д</w:t>
      </w:r>
      <w:r>
        <w:rPr>
          <w:sz w:val="19"/>
        </w:rPr>
        <w:t>оговору.</w:t>
      </w:r>
    </w:p>
    <w:p w:rsidR="009C4865" w:rsidRPr="00550A1A" w:rsidRDefault="0071303C" w:rsidP="00550A1A">
      <w:pPr>
        <w:spacing w:line="276" w:lineRule="auto"/>
        <w:ind w:firstLine="425"/>
        <w:jc w:val="both"/>
        <w:rPr>
          <w:sz w:val="19"/>
        </w:rPr>
      </w:pPr>
      <w:r>
        <w:rPr>
          <w:sz w:val="19"/>
        </w:rPr>
        <w:t xml:space="preserve">7.3. Если обстоятельства непреодолимой силы будут продолжаться свыше 7 (семи) календарных дней, то каждая из Сторон вправе внести предложение о расторжении </w:t>
      </w:r>
      <w:r w:rsidR="00550A1A">
        <w:rPr>
          <w:sz w:val="19"/>
        </w:rPr>
        <w:t>Д</w:t>
      </w:r>
      <w:r>
        <w:rPr>
          <w:sz w:val="19"/>
        </w:rPr>
        <w:t>оговора, согласовав с друг</w:t>
      </w:r>
      <w:r w:rsidR="00550A1A">
        <w:rPr>
          <w:sz w:val="19"/>
        </w:rPr>
        <w:t>ой Стороной все спорные вопросы.</w:t>
      </w:r>
    </w:p>
    <w:p w:rsidR="009C4865" w:rsidRPr="003A689F" w:rsidRDefault="009C4865" w:rsidP="00550A1A">
      <w:pPr>
        <w:ind w:left="360"/>
        <w:rPr>
          <w:b/>
          <w:i/>
          <w:sz w:val="22"/>
          <w:szCs w:val="22"/>
        </w:rPr>
      </w:pPr>
    </w:p>
    <w:p w:rsidR="00550A1A" w:rsidRPr="00DA3E5D" w:rsidRDefault="000035ED" w:rsidP="00550A1A">
      <w:pPr>
        <w:ind w:left="360"/>
        <w:jc w:val="center"/>
        <w:rPr>
          <w:b/>
          <w:i/>
          <w:sz w:val="19"/>
        </w:rPr>
      </w:pPr>
      <w:r w:rsidRPr="000035ED">
        <w:rPr>
          <w:b/>
          <w:i/>
          <w:sz w:val="19"/>
        </w:rPr>
        <w:t>8</w:t>
      </w:r>
      <w:r w:rsidR="00550A1A">
        <w:rPr>
          <w:b/>
          <w:i/>
          <w:sz w:val="19"/>
        </w:rPr>
        <w:t>.</w:t>
      </w:r>
      <w:r w:rsidRPr="000035ED">
        <w:rPr>
          <w:b/>
          <w:i/>
          <w:sz w:val="19"/>
        </w:rPr>
        <w:t xml:space="preserve"> </w:t>
      </w:r>
      <w:r w:rsidR="00DA3E5D">
        <w:rPr>
          <w:b/>
          <w:i/>
          <w:sz w:val="19"/>
        </w:rPr>
        <w:t>Заключительные положения</w:t>
      </w:r>
    </w:p>
    <w:p w:rsidR="009C4865" w:rsidRDefault="000035ED" w:rsidP="00620E16">
      <w:pPr>
        <w:spacing w:line="276" w:lineRule="auto"/>
        <w:ind w:firstLine="425"/>
        <w:jc w:val="both"/>
        <w:rPr>
          <w:sz w:val="19"/>
        </w:rPr>
      </w:pPr>
      <w:r w:rsidRPr="000035ED">
        <w:rPr>
          <w:sz w:val="19"/>
        </w:rPr>
        <w:t>8</w:t>
      </w:r>
      <w:r w:rsidR="0071303C">
        <w:rPr>
          <w:sz w:val="19"/>
        </w:rPr>
        <w:t xml:space="preserve">.1. </w:t>
      </w:r>
      <w:r w:rsidR="00550A1A">
        <w:rPr>
          <w:sz w:val="19"/>
        </w:rPr>
        <w:t xml:space="preserve">Настоящий </w:t>
      </w:r>
      <w:r w:rsidR="0071303C">
        <w:rPr>
          <w:sz w:val="19"/>
        </w:rPr>
        <w:t xml:space="preserve">Договор </w:t>
      </w:r>
      <w:proofErr w:type="gramStart"/>
      <w:r w:rsidR="0071303C">
        <w:rPr>
          <w:sz w:val="19"/>
        </w:rPr>
        <w:t xml:space="preserve">вступает в силу с момента </w:t>
      </w:r>
      <w:r w:rsidR="00550A1A">
        <w:rPr>
          <w:sz w:val="19"/>
        </w:rPr>
        <w:t xml:space="preserve">его заключения </w:t>
      </w:r>
      <w:r w:rsidR="0071303C">
        <w:rPr>
          <w:sz w:val="19"/>
        </w:rPr>
        <w:t xml:space="preserve"> и действует</w:t>
      </w:r>
      <w:proofErr w:type="gramEnd"/>
      <w:r w:rsidR="0071303C">
        <w:rPr>
          <w:sz w:val="19"/>
        </w:rPr>
        <w:t xml:space="preserve"> до </w:t>
      </w:r>
      <w:r w:rsidR="00550A1A">
        <w:rPr>
          <w:sz w:val="19"/>
        </w:rPr>
        <w:t>полного ис</w:t>
      </w:r>
      <w:r w:rsidR="0071303C">
        <w:rPr>
          <w:sz w:val="19"/>
        </w:rPr>
        <w:t xml:space="preserve">полнения Сторонами </w:t>
      </w:r>
      <w:r w:rsidR="00550A1A">
        <w:rPr>
          <w:sz w:val="19"/>
        </w:rPr>
        <w:t>своих обязательств, но не позднее 28</w:t>
      </w:r>
      <w:r w:rsidR="0071303C">
        <w:rPr>
          <w:sz w:val="19"/>
        </w:rPr>
        <w:t xml:space="preserve"> декабря 202</w:t>
      </w:r>
      <w:r w:rsidR="00550A1A">
        <w:rPr>
          <w:sz w:val="19"/>
        </w:rPr>
        <w:t>4</w:t>
      </w:r>
      <w:r w:rsidR="0071303C">
        <w:rPr>
          <w:sz w:val="19"/>
        </w:rPr>
        <w:t xml:space="preserve"> г. </w:t>
      </w:r>
    </w:p>
    <w:p w:rsidR="00620E16" w:rsidRPr="001B1980" w:rsidRDefault="000035ED" w:rsidP="00620E16">
      <w:pPr>
        <w:widowControl/>
        <w:suppressAutoHyphens/>
        <w:autoSpaceDE w:val="0"/>
        <w:autoSpaceDN w:val="0"/>
        <w:adjustRightInd w:val="0"/>
        <w:spacing w:line="276" w:lineRule="auto"/>
        <w:ind w:firstLine="425"/>
        <w:jc w:val="both"/>
        <w:rPr>
          <w:color w:val="000000" w:themeColor="text1"/>
          <w:sz w:val="19"/>
          <w:szCs w:val="19"/>
        </w:rPr>
      </w:pPr>
      <w:r w:rsidRPr="001B1980">
        <w:rPr>
          <w:color w:val="000000" w:themeColor="text1"/>
          <w:sz w:val="19"/>
          <w:szCs w:val="19"/>
        </w:rPr>
        <w:t>8</w:t>
      </w:r>
      <w:r w:rsidR="00620E16" w:rsidRPr="001B1980">
        <w:rPr>
          <w:color w:val="000000" w:themeColor="text1"/>
          <w:sz w:val="19"/>
          <w:szCs w:val="19"/>
        </w:rPr>
        <w:t>.</w:t>
      </w:r>
      <w:r w:rsidR="00BF3DB2">
        <w:rPr>
          <w:color w:val="000000" w:themeColor="text1"/>
          <w:sz w:val="19"/>
          <w:szCs w:val="19"/>
        </w:rPr>
        <w:t>2</w:t>
      </w:r>
      <w:r w:rsidR="00620E16" w:rsidRPr="001B1980">
        <w:rPr>
          <w:color w:val="000000" w:themeColor="text1"/>
          <w:sz w:val="19"/>
          <w:szCs w:val="19"/>
        </w:rPr>
        <w:t xml:space="preserve">. Расторжение Договора допускается по соглашению Сторон, по решению суда, в случае одностороннего отказа Стороны Договора от  исполнения Договора в соответствии с </w:t>
      </w:r>
      <w:hyperlink r:id="rId7" w:history="1">
        <w:r w:rsidR="00620E16" w:rsidRPr="001B1980">
          <w:rPr>
            <w:color w:val="000000" w:themeColor="text1"/>
            <w:sz w:val="19"/>
            <w:szCs w:val="19"/>
          </w:rPr>
          <w:t>гражданским законодательством</w:t>
        </w:r>
      </w:hyperlink>
      <w:r w:rsidR="00620E16" w:rsidRPr="001B1980">
        <w:rPr>
          <w:color w:val="000000" w:themeColor="text1"/>
          <w:sz w:val="19"/>
          <w:szCs w:val="19"/>
        </w:rPr>
        <w:t>.</w:t>
      </w:r>
    </w:p>
    <w:p w:rsidR="00DA3E5D" w:rsidRDefault="001B1980" w:rsidP="00620E16">
      <w:pPr>
        <w:widowControl/>
        <w:autoSpaceDE w:val="0"/>
        <w:autoSpaceDN w:val="0"/>
        <w:adjustRightInd w:val="0"/>
        <w:spacing w:line="276" w:lineRule="auto"/>
        <w:ind w:firstLine="425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8</w:t>
      </w:r>
      <w:r w:rsidR="00BF3DB2">
        <w:rPr>
          <w:color w:val="auto"/>
          <w:sz w:val="19"/>
          <w:szCs w:val="19"/>
        </w:rPr>
        <w:t>.3</w:t>
      </w:r>
      <w:r w:rsidR="00DA3E5D" w:rsidRPr="00DA3E5D">
        <w:rPr>
          <w:color w:val="auto"/>
          <w:sz w:val="19"/>
          <w:szCs w:val="19"/>
        </w:rPr>
        <w:t xml:space="preserve">. О перемене </w:t>
      </w:r>
      <w:r w:rsidR="00DA3E5D">
        <w:rPr>
          <w:color w:val="auto"/>
          <w:sz w:val="19"/>
          <w:szCs w:val="19"/>
        </w:rPr>
        <w:t xml:space="preserve">адреса, банковских реквизитов, контактных лиц Стороны обязаны уведомить друг друга в течение </w:t>
      </w:r>
      <w:r w:rsidR="007D72E4">
        <w:rPr>
          <w:color w:val="auto"/>
          <w:sz w:val="19"/>
          <w:szCs w:val="19"/>
        </w:rPr>
        <w:t>1</w:t>
      </w:r>
      <w:r w:rsidR="00DA3E5D">
        <w:rPr>
          <w:color w:val="auto"/>
          <w:sz w:val="19"/>
          <w:szCs w:val="19"/>
        </w:rPr>
        <w:t xml:space="preserve"> (</w:t>
      </w:r>
      <w:r w:rsidR="007D72E4">
        <w:rPr>
          <w:color w:val="auto"/>
          <w:sz w:val="19"/>
          <w:szCs w:val="19"/>
        </w:rPr>
        <w:t>одного) календарного дня</w:t>
      </w:r>
      <w:r w:rsidR="00DA3E5D">
        <w:rPr>
          <w:color w:val="auto"/>
          <w:sz w:val="19"/>
          <w:szCs w:val="19"/>
        </w:rPr>
        <w:t>.</w:t>
      </w:r>
    </w:p>
    <w:p w:rsidR="00DA3E5D" w:rsidRPr="001B1980" w:rsidRDefault="001B1980" w:rsidP="00620E16">
      <w:pPr>
        <w:widowControl/>
        <w:autoSpaceDE w:val="0"/>
        <w:autoSpaceDN w:val="0"/>
        <w:adjustRightInd w:val="0"/>
        <w:spacing w:line="276" w:lineRule="auto"/>
        <w:ind w:firstLine="425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8</w:t>
      </w:r>
      <w:r w:rsidR="00BF3DB2">
        <w:rPr>
          <w:color w:val="auto"/>
          <w:sz w:val="19"/>
          <w:szCs w:val="19"/>
        </w:rPr>
        <w:t>.4</w:t>
      </w:r>
      <w:r w:rsidR="00DA3E5D">
        <w:rPr>
          <w:color w:val="auto"/>
          <w:sz w:val="19"/>
          <w:szCs w:val="19"/>
        </w:rPr>
        <w:t>. Настоящий Договор составлен в двух экземплярах, по одному у каждой из Сторон, причем оба экземпляра имеют равную юридическую силу.</w:t>
      </w:r>
    </w:p>
    <w:p w:rsidR="000035ED" w:rsidRPr="000035ED" w:rsidRDefault="00BF3DB2" w:rsidP="00620E16">
      <w:pPr>
        <w:widowControl/>
        <w:autoSpaceDE w:val="0"/>
        <w:autoSpaceDN w:val="0"/>
        <w:adjustRightInd w:val="0"/>
        <w:spacing w:line="276" w:lineRule="auto"/>
        <w:ind w:firstLine="425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8.5</w:t>
      </w:r>
      <w:r w:rsidR="000035ED" w:rsidRPr="000035ED">
        <w:rPr>
          <w:color w:val="auto"/>
          <w:sz w:val="19"/>
          <w:szCs w:val="19"/>
        </w:rPr>
        <w:t>. Стороны будут стремиться урегулировать возникающие разногласия путем переговоров. Если Сторонам не удастся урегулировать разногласия путем переговоров, то такие споры подлежат решению в Арбитражном суде Орловской области.</w:t>
      </w:r>
    </w:p>
    <w:p w:rsidR="00620E16" w:rsidRPr="001B1980" w:rsidRDefault="001B1980" w:rsidP="001B1980">
      <w:pPr>
        <w:snapToGrid w:val="0"/>
        <w:spacing w:line="276" w:lineRule="auto"/>
        <w:ind w:firstLine="425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8</w:t>
      </w:r>
      <w:r w:rsidR="00620E16">
        <w:rPr>
          <w:color w:val="auto"/>
          <w:sz w:val="19"/>
          <w:szCs w:val="19"/>
        </w:rPr>
        <w:t>.</w:t>
      </w:r>
      <w:r w:rsidR="00BF3DB2">
        <w:rPr>
          <w:color w:val="auto"/>
          <w:sz w:val="19"/>
          <w:szCs w:val="19"/>
        </w:rPr>
        <w:t>6</w:t>
      </w:r>
      <w:r w:rsidR="00620E16" w:rsidRPr="00620E16">
        <w:rPr>
          <w:color w:val="auto"/>
          <w:sz w:val="19"/>
          <w:szCs w:val="19"/>
        </w:rPr>
        <w:t>. По вопросам, связанным с исполнением обязательств по Договору (получение уведомлений, подписани</w:t>
      </w:r>
      <w:r w:rsidR="00B7553F">
        <w:rPr>
          <w:color w:val="auto"/>
          <w:sz w:val="19"/>
          <w:szCs w:val="19"/>
        </w:rPr>
        <w:t>е</w:t>
      </w:r>
      <w:r w:rsidR="00620E16" w:rsidRPr="00620E16">
        <w:rPr>
          <w:color w:val="auto"/>
          <w:sz w:val="19"/>
          <w:szCs w:val="19"/>
        </w:rPr>
        <w:t xml:space="preserve"> актов об оказании услуг</w:t>
      </w:r>
      <w:r w:rsidR="00620E16" w:rsidRPr="001B1980">
        <w:rPr>
          <w:color w:val="000000" w:themeColor="text1"/>
          <w:sz w:val="19"/>
          <w:szCs w:val="19"/>
        </w:rPr>
        <w:t>), ответственны</w:t>
      </w:r>
      <w:r w:rsidRPr="001B1980">
        <w:rPr>
          <w:color w:val="000000" w:themeColor="text1"/>
          <w:sz w:val="19"/>
          <w:szCs w:val="19"/>
        </w:rPr>
        <w:t>м представителем от Исполнителя является</w:t>
      </w:r>
      <w:r w:rsidR="00620E16" w:rsidRPr="001B1980">
        <w:rPr>
          <w:color w:val="000000" w:themeColor="text1"/>
          <w:sz w:val="19"/>
          <w:szCs w:val="19"/>
        </w:rPr>
        <w:t xml:space="preserve"> временно исполняющий обязанности начальника </w:t>
      </w:r>
      <w:r w:rsidR="00620E16" w:rsidRPr="001B1980">
        <w:rPr>
          <w:color w:val="000000" w:themeColor="text1"/>
          <w:sz w:val="19"/>
          <w:szCs w:val="19"/>
        </w:rPr>
        <w:lastRenderedPageBreak/>
        <w:t xml:space="preserve">отдела информации Беликова Маргарита Владимировна, </w:t>
      </w:r>
      <w:hyperlink r:id="rId8" w:history="1">
        <w:r w:rsidR="00620E16" w:rsidRPr="001B1980">
          <w:rPr>
            <w:color w:val="000000" w:themeColor="text1"/>
            <w:sz w:val="19"/>
            <w:szCs w:val="19"/>
            <w:u w:val="single"/>
          </w:rPr>
          <w:t>57.belikovamv@rosstat.gov.ru</w:t>
        </w:r>
      </w:hyperlink>
      <w:r w:rsidR="00620E16" w:rsidRPr="001B1980">
        <w:rPr>
          <w:color w:val="000000" w:themeColor="text1"/>
          <w:sz w:val="19"/>
          <w:szCs w:val="19"/>
        </w:rPr>
        <w:t>, тел./факс (4862) 47-13-16.</w:t>
      </w:r>
    </w:p>
    <w:p w:rsidR="00620E16" w:rsidRPr="00620E16" w:rsidRDefault="00BF3DB2" w:rsidP="00620E16">
      <w:pPr>
        <w:spacing w:line="276" w:lineRule="auto"/>
        <w:ind w:firstLine="425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8.7</w:t>
      </w:r>
      <w:r w:rsidR="00620E16" w:rsidRPr="00620E16">
        <w:rPr>
          <w:color w:val="auto"/>
          <w:sz w:val="19"/>
          <w:szCs w:val="19"/>
        </w:rPr>
        <w:t xml:space="preserve">. К настоящему Договору </w:t>
      </w:r>
      <w:proofErr w:type="gramStart"/>
      <w:r w:rsidR="00620E16" w:rsidRPr="00620E16">
        <w:rPr>
          <w:color w:val="auto"/>
          <w:sz w:val="19"/>
          <w:szCs w:val="19"/>
        </w:rPr>
        <w:t>прилагается и является</w:t>
      </w:r>
      <w:proofErr w:type="gramEnd"/>
      <w:r w:rsidR="00620E16" w:rsidRPr="00620E16">
        <w:rPr>
          <w:color w:val="auto"/>
          <w:sz w:val="19"/>
          <w:szCs w:val="19"/>
        </w:rPr>
        <w:t xml:space="preserve"> его неотъемлемой частью:</w:t>
      </w:r>
    </w:p>
    <w:p w:rsidR="00620E16" w:rsidRPr="00620E16" w:rsidRDefault="00620E16" w:rsidP="00620E16">
      <w:pPr>
        <w:spacing w:line="276" w:lineRule="auto"/>
        <w:ind w:firstLine="425"/>
        <w:jc w:val="both"/>
        <w:rPr>
          <w:color w:val="auto"/>
          <w:sz w:val="19"/>
          <w:szCs w:val="19"/>
        </w:rPr>
      </w:pPr>
      <w:r w:rsidRPr="00620E16">
        <w:rPr>
          <w:color w:val="auto"/>
          <w:sz w:val="19"/>
          <w:szCs w:val="19"/>
        </w:rPr>
        <w:t>- Приложение № 1 – Спецификация на оказание информационных услуг</w:t>
      </w:r>
      <w:r w:rsidR="00C9605B">
        <w:rPr>
          <w:color w:val="auto"/>
          <w:sz w:val="19"/>
          <w:szCs w:val="19"/>
        </w:rPr>
        <w:t>.</w:t>
      </w:r>
    </w:p>
    <w:p w:rsidR="009C4865" w:rsidRPr="00BA1749" w:rsidRDefault="009C4865">
      <w:pPr>
        <w:pStyle w:val="a3"/>
        <w:spacing w:after="0"/>
        <w:ind w:firstLine="360"/>
        <w:jc w:val="both"/>
        <w:rPr>
          <w:sz w:val="18"/>
          <w:szCs w:val="18"/>
        </w:rPr>
      </w:pPr>
    </w:p>
    <w:p w:rsidR="00DA3E5D" w:rsidRDefault="00DA3E5D" w:rsidP="00DA3E5D">
      <w:pPr>
        <w:jc w:val="center"/>
        <w:rPr>
          <w:b/>
          <w:i/>
          <w:sz w:val="19"/>
        </w:rPr>
      </w:pPr>
      <w:r>
        <w:rPr>
          <w:b/>
          <w:i/>
          <w:sz w:val="19"/>
        </w:rPr>
        <w:t>9. Юридические адреса и реквизиты Сторон</w:t>
      </w:r>
    </w:p>
    <w:p w:rsidR="001B1980" w:rsidRDefault="001B1980" w:rsidP="00DA3E5D">
      <w:pPr>
        <w:jc w:val="center"/>
        <w:rPr>
          <w:b/>
          <w:i/>
          <w:sz w:val="19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24"/>
        <w:gridCol w:w="4678"/>
        <w:gridCol w:w="4678"/>
      </w:tblGrid>
      <w:tr w:rsidR="00DA3E5D" w:rsidTr="00DA3E5D">
        <w:tc>
          <w:tcPr>
            <w:tcW w:w="4536" w:type="dxa"/>
            <w:hideMark/>
          </w:tcPr>
          <w:p w:rsidR="00DA3E5D" w:rsidRDefault="00DA3E5D">
            <w:pPr>
              <w:tabs>
                <w:tab w:val="left" w:pos="3153"/>
              </w:tabs>
              <w:spacing w:line="276" w:lineRule="auto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Исполнитель</w:t>
            </w:r>
          </w:p>
        </w:tc>
        <w:tc>
          <w:tcPr>
            <w:tcW w:w="1224" w:type="dxa"/>
          </w:tcPr>
          <w:p w:rsidR="00DA3E5D" w:rsidRDefault="00DA3E5D">
            <w:pPr>
              <w:jc w:val="both"/>
              <w:rPr>
                <w:b/>
                <w:sz w:val="19"/>
              </w:rPr>
            </w:pPr>
          </w:p>
        </w:tc>
        <w:tc>
          <w:tcPr>
            <w:tcW w:w="4678" w:type="dxa"/>
            <w:hideMark/>
          </w:tcPr>
          <w:p w:rsidR="00DA3E5D" w:rsidRDefault="00DA3E5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Заказчик</w:t>
            </w:r>
          </w:p>
        </w:tc>
        <w:tc>
          <w:tcPr>
            <w:tcW w:w="4678" w:type="dxa"/>
          </w:tcPr>
          <w:p w:rsidR="00DA3E5D" w:rsidRDefault="00DA3E5D">
            <w:pPr>
              <w:jc w:val="center"/>
              <w:rPr>
                <w:b/>
                <w:sz w:val="19"/>
              </w:rPr>
            </w:pPr>
          </w:p>
        </w:tc>
      </w:tr>
      <w:tr w:rsidR="00DA3E5D" w:rsidTr="00DA3E5D">
        <w:tc>
          <w:tcPr>
            <w:tcW w:w="4536" w:type="dxa"/>
          </w:tcPr>
          <w:p w:rsidR="00DA3E5D" w:rsidRDefault="00DA3E5D">
            <w:pPr>
              <w:pStyle w:val="33"/>
              <w:spacing w:after="0" w:line="276" w:lineRule="auto"/>
              <w:rPr>
                <w:sz w:val="19"/>
              </w:rPr>
            </w:pPr>
            <w:r>
              <w:rPr>
                <w:sz w:val="19"/>
              </w:rPr>
              <w:t>Территориальный орган Федеральной службы государственной статистики по Орловской области</w:t>
            </w:r>
          </w:p>
          <w:p w:rsidR="00DA3E5D" w:rsidRDefault="00DA3E5D">
            <w:pPr>
              <w:pStyle w:val="23"/>
              <w:spacing w:after="0" w:line="276" w:lineRule="auto"/>
              <w:rPr>
                <w:sz w:val="19"/>
              </w:rPr>
            </w:pPr>
            <w:r>
              <w:rPr>
                <w:sz w:val="19"/>
              </w:rPr>
              <w:t>302001, пер. Воскресенский, д. 24, г. Орел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>Телефон:  42-75-13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 xml:space="preserve">ИНН/КПП 5752007450/575201001     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>УФК по Орловской области (л/с 04541247290)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proofErr w:type="spellStart"/>
            <w:r>
              <w:rPr>
                <w:sz w:val="19"/>
              </w:rPr>
              <w:t>Сч</w:t>
            </w:r>
            <w:proofErr w:type="spellEnd"/>
            <w:r>
              <w:rPr>
                <w:sz w:val="19"/>
              </w:rPr>
              <w:t xml:space="preserve"> 03100643000000015400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proofErr w:type="spellStart"/>
            <w:r>
              <w:rPr>
                <w:sz w:val="19"/>
              </w:rPr>
              <w:t>Сч</w:t>
            </w:r>
            <w:proofErr w:type="spellEnd"/>
            <w:r>
              <w:rPr>
                <w:sz w:val="19"/>
              </w:rPr>
              <w:t xml:space="preserve"> 40102810545370000046                                                             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 xml:space="preserve">ОТДЕЛЕНИЕ ОРЕЛ БАНКА РОССИИ // 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 xml:space="preserve">УФК по Орловской области г. Орёл                                                    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 xml:space="preserve">БИК 015402901 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>ОКАТО 54401366000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>ОКТМО 54701000</w:t>
            </w:r>
          </w:p>
          <w:p w:rsidR="00DA3E5D" w:rsidRDefault="00DA3E5D">
            <w:pPr>
              <w:spacing w:line="276" w:lineRule="auto"/>
              <w:rPr>
                <w:sz w:val="19"/>
              </w:rPr>
            </w:pPr>
            <w:r>
              <w:rPr>
                <w:sz w:val="19"/>
              </w:rPr>
              <w:t>КБК 15711301040016000130</w:t>
            </w:r>
          </w:p>
          <w:p w:rsidR="00DA3E5D" w:rsidRDefault="00DA3E5D">
            <w:pPr>
              <w:spacing w:line="276" w:lineRule="auto"/>
              <w:rPr>
                <w:sz w:val="10"/>
              </w:rPr>
            </w:pPr>
          </w:p>
          <w:p w:rsidR="00DA3E5D" w:rsidRDefault="00DA3E5D">
            <w:pPr>
              <w:rPr>
                <w:sz w:val="19"/>
              </w:rPr>
            </w:pPr>
            <w:r>
              <w:rPr>
                <w:sz w:val="19"/>
              </w:rPr>
              <w:t xml:space="preserve">Руководитель </w:t>
            </w:r>
            <w:proofErr w:type="spellStart"/>
            <w:r>
              <w:rPr>
                <w:sz w:val="19"/>
              </w:rPr>
              <w:t>Орелстата</w:t>
            </w:r>
            <w:proofErr w:type="spellEnd"/>
          </w:p>
          <w:p w:rsidR="00DA3E5D" w:rsidRDefault="00DA3E5D">
            <w:pPr>
              <w:pStyle w:val="33"/>
              <w:spacing w:after="0"/>
              <w:rPr>
                <w:sz w:val="8"/>
              </w:rPr>
            </w:pPr>
          </w:p>
          <w:p w:rsidR="00DA3E5D" w:rsidRDefault="00DA3E5D">
            <w:pPr>
              <w:pStyle w:val="33"/>
              <w:spacing w:after="0"/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2F1EB6">
              <w:rPr>
                <w:sz w:val="19"/>
              </w:rPr>
              <w:t xml:space="preserve"> Н.Е. Дмитриева</w:t>
            </w:r>
          </w:p>
          <w:p w:rsidR="00DA3E5D" w:rsidRDefault="00DA3E5D">
            <w:pPr>
              <w:pStyle w:val="33"/>
              <w:spacing w:after="0"/>
              <w:rPr>
                <w:sz w:val="10"/>
              </w:rPr>
            </w:pPr>
          </w:p>
          <w:p w:rsidR="00DA3E5D" w:rsidRDefault="00DA3E5D">
            <w:pPr>
              <w:spacing w:line="276" w:lineRule="auto"/>
              <w:rPr>
                <w:sz w:val="19"/>
              </w:rPr>
            </w:pPr>
            <w:proofErr w:type="spellStart"/>
            <w:r>
              <w:rPr>
                <w:sz w:val="19"/>
              </w:rPr>
              <w:t>м.п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224" w:type="dxa"/>
          </w:tcPr>
          <w:p w:rsidR="00DA3E5D" w:rsidRDefault="00DA3E5D">
            <w:pPr>
              <w:jc w:val="both"/>
              <w:rPr>
                <w:sz w:val="19"/>
              </w:rPr>
            </w:pPr>
          </w:p>
        </w:tc>
        <w:tc>
          <w:tcPr>
            <w:tcW w:w="4678" w:type="dxa"/>
          </w:tcPr>
          <w:p w:rsidR="00DA3E5D" w:rsidRDefault="001B1980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bookmarkStart w:id="1" w:name="_Hlk65827581"/>
            <w:r>
              <w:rPr>
                <w:rFonts w:ascii="Times New Roman" w:hAnsi="Times New Roman"/>
                <w:sz w:val="19"/>
                <w:szCs w:val="19"/>
              </w:rPr>
              <w:t>ФИО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 ___________________________________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Паспорт____________№_____________________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</w:t>
            </w:r>
            <w:bookmarkEnd w:id="1"/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Телефон______________________</w:t>
            </w: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ind w:firstLine="708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ind w:firstLine="708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ind w:firstLine="708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</w:p>
          <w:p w:rsidR="00DA3E5D" w:rsidRDefault="00DA3E5D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       _________________________</w:t>
            </w:r>
          </w:p>
          <w:p w:rsidR="00DA3E5D" w:rsidRDefault="00DA3E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  <w:r>
              <w:rPr>
                <w:sz w:val="18"/>
                <w:szCs w:val="18"/>
              </w:rPr>
              <w:tab/>
              <w:t xml:space="preserve">                     (расшифровка подпис</w:t>
            </w:r>
            <w:r w:rsidR="002F1EB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)</w:t>
            </w:r>
          </w:p>
          <w:p w:rsidR="00DA3E5D" w:rsidRDefault="00DA3E5D">
            <w:pPr>
              <w:tabs>
                <w:tab w:val="center" w:pos="2231"/>
              </w:tabs>
              <w:spacing w:line="276" w:lineRule="auto"/>
              <w:rPr>
                <w:sz w:val="18"/>
                <w:szCs w:val="18"/>
              </w:rPr>
            </w:pPr>
          </w:p>
          <w:p w:rsidR="00DA3E5D" w:rsidRDefault="00DA3E5D">
            <w:pPr>
              <w:jc w:val="center"/>
              <w:rPr>
                <w:sz w:val="19"/>
              </w:rPr>
            </w:pPr>
          </w:p>
        </w:tc>
        <w:tc>
          <w:tcPr>
            <w:tcW w:w="4678" w:type="dxa"/>
          </w:tcPr>
          <w:p w:rsidR="00DA3E5D" w:rsidRDefault="00DA3E5D">
            <w:pPr>
              <w:jc w:val="both"/>
              <w:rPr>
                <w:sz w:val="19"/>
              </w:rPr>
            </w:pPr>
          </w:p>
        </w:tc>
      </w:tr>
    </w:tbl>
    <w:p w:rsidR="005143D0" w:rsidRDefault="005143D0" w:rsidP="008612E0">
      <w:pPr>
        <w:ind w:right="-14"/>
        <w:rPr>
          <w:sz w:val="18"/>
        </w:rPr>
      </w:pPr>
    </w:p>
    <w:p w:rsidR="003A689F" w:rsidRDefault="003A689F" w:rsidP="008612E0">
      <w:pPr>
        <w:ind w:right="-14"/>
        <w:rPr>
          <w:sz w:val="18"/>
        </w:rPr>
      </w:pPr>
    </w:p>
    <w:p w:rsidR="003A689F" w:rsidRDefault="003A689F" w:rsidP="008612E0">
      <w:pPr>
        <w:ind w:right="-14"/>
        <w:rPr>
          <w:sz w:val="18"/>
        </w:rPr>
      </w:pPr>
    </w:p>
    <w:p w:rsidR="005143D0" w:rsidRDefault="005143D0" w:rsidP="008612E0">
      <w:pPr>
        <w:ind w:right="-14"/>
        <w:rPr>
          <w:sz w:val="18"/>
        </w:rPr>
      </w:pPr>
    </w:p>
    <w:p w:rsidR="008612E0" w:rsidRDefault="008612E0" w:rsidP="008612E0">
      <w:pPr>
        <w:ind w:right="-14"/>
        <w:rPr>
          <w:sz w:val="18"/>
        </w:rPr>
      </w:pPr>
      <w:r>
        <w:rPr>
          <w:sz w:val="18"/>
        </w:rPr>
        <w:t>Согласовано</w:t>
      </w:r>
    </w:p>
    <w:p w:rsidR="008612E0" w:rsidRDefault="00B7553F" w:rsidP="008612E0">
      <w:pPr>
        <w:ind w:right="-14"/>
        <w:rPr>
          <w:sz w:val="18"/>
        </w:rPr>
      </w:pPr>
      <w:r>
        <w:rPr>
          <w:sz w:val="18"/>
        </w:rPr>
        <w:t>Отдел</w:t>
      </w:r>
      <w:r w:rsidR="008612E0">
        <w:rPr>
          <w:sz w:val="18"/>
        </w:rPr>
        <w:t xml:space="preserve"> информации:     __________________________  </w:t>
      </w:r>
    </w:p>
    <w:p w:rsidR="008612E0" w:rsidRDefault="00B7553F" w:rsidP="008612E0">
      <w:pPr>
        <w:ind w:left="180" w:right="-14" w:hanging="180"/>
        <w:rPr>
          <w:sz w:val="18"/>
        </w:rPr>
      </w:pPr>
      <w:r>
        <w:rPr>
          <w:sz w:val="18"/>
        </w:rPr>
        <w:t>Финансово-экономический</w:t>
      </w:r>
      <w:r w:rsidR="008612E0">
        <w:rPr>
          <w:sz w:val="18"/>
        </w:rPr>
        <w:t xml:space="preserve"> отдел</w:t>
      </w:r>
      <w:r w:rsidR="00C43D7A">
        <w:rPr>
          <w:sz w:val="18"/>
        </w:rPr>
        <w:t>:</w:t>
      </w:r>
      <w:r w:rsidR="008612E0">
        <w:rPr>
          <w:sz w:val="18"/>
        </w:rPr>
        <w:t xml:space="preserve"> ________________________                                                                                             </w:t>
      </w:r>
    </w:p>
    <w:p w:rsidR="005143D0" w:rsidRPr="00DA3E5D" w:rsidRDefault="00B7553F" w:rsidP="00DA3E5D">
      <w:pPr>
        <w:ind w:right="-14"/>
        <w:rPr>
          <w:sz w:val="18"/>
        </w:rPr>
      </w:pPr>
      <w:r>
        <w:rPr>
          <w:sz w:val="18"/>
        </w:rPr>
        <w:t>А</w:t>
      </w:r>
      <w:r w:rsidR="008612E0">
        <w:rPr>
          <w:sz w:val="18"/>
        </w:rPr>
        <w:t>дминистративн</w:t>
      </w:r>
      <w:r w:rsidR="00BA1749">
        <w:rPr>
          <w:sz w:val="18"/>
        </w:rPr>
        <w:t>ый</w:t>
      </w:r>
      <w:r w:rsidR="008612E0">
        <w:rPr>
          <w:sz w:val="18"/>
        </w:rPr>
        <w:t xml:space="preserve"> отдел: ________________                                                                                                         </w:t>
      </w:r>
    </w:p>
    <w:p w:rsidR="00BA1749" w:rsidRDefault="00BA1749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3A689F" w:rsidRDefault="003A689F">
      <w:pPr>
        <w:ind w:left="6480"/>
        <w:jc w:val="center"/>
        <w:rPr>
          <w:sz w:val="20"/>
        </w:rPr>
      </w:pPr>
    </w:p>
    <w:p w:rsidR="001B1980" w:rsidRDefault="001B1980">
      <w:pPr>
        <w:ind w:left="6480"/>
        <w:jc w:val="center"/>
        <w:rPr>
          <w:sz w:val="20"/>
        </w:rPr>
      </w:pPr>
    </w:p>
    <w:p w:rsidR="009C4865" w:rsidRDefault="0071303C">
      <w:pPr>
        <w:ind w:left="6480"/>
        <w:jc w:val="center"/>
        <w:rPr>
          <w:sz w:val="20"/>
        </w:rPr>
      </w:pPr>
      <w:r>
        <w:rPr>
          <w:sz w:val="20"/>
        </w:rPr>
        <w:lastRenderedPageBreak/>
        <w:t xml:space="preserve">Приложение № 1 к </w:t>
      </w:r>
      <w:r w:rsidR="00620E16">
        <w:rPr>
          <w:sz w:val="20"/>
        </w:rPr>
        <w:t>Д</w:t>
      </w:r>
      <w:r>
        <w:rPr>
          <w:sz w:val="20"/>
        </w:rPr>
        <w:t xml:space="preserve">оговору </w:t>
      </w:r>
    </w:p>
    <w:p w:rsidR="009C4865" w:rsidRDefault="0071303C">
      <w:pPr>
        <w:ind w:firstLine="1418"/>
        <w:jc w:val="right"/>
        <w:rPr>
          <w:sz w:val="22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№ ____ от  «___» ___________ 202</w:t>
      </w:r>
      <w:r w:rsidR="00BA1749">
        <w:rPr>
          <w:sz w:val="20"/>
        </w:rPr>
        <w:t xml:space="preserve">   </w:t>
      </w:r>
      <w:r>
        <w:rPr>
          <w:sz w:val="20"/>
        </w:rPr>
        <w:t xml:space="preserve"> г. </w:t>
      </w:r>
    </w:p>
    <w:p w:rsidR="009C4865" w:rsidRDefault="009C4865">
      <w:pPr>
        <w:ind w:left="6521"/>
        <w:jc w:val="both"/>
      </w:pPr>
    </w:p>
    <w:p w:rsidR="009C4865" w:rsidRDefault="009C4865">
      <w:pPr>
        <w:jc w:val="both"/>
        <w:rPr>
          <w:b/>
        </w:rPr>
      </w:pPr>
    </w:p>
    <w:p w:rsidR="008612E0" w:rsidRDefault="008612E0" w:rsidP="008612E0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Спецификация </w:t>
      </w:r>
    </w:p>
    <w:p w:rsidR="009C4865" w:rsidRPr="00CD0E2B" w:rsidRDefault="008612E0" w:rsidP="00CD0E2B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на оказание информационных услуг</w:t>
      </w:r>
    </w:p>
    <w:p w:rsidR="009C4865" w:rsidRDefault="009C4865">
      <w:pPr>
        <w:jc w:val="both"/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417"/>
        <w:gridCol w:w="1560"/>
        <w:gridCol w:w="1701"/>
      </w:tblGrid>
      <w:tr w:rsidR="00CD0E2B" w:rsidRPr="00CC3A11" w:rsidTr="00BF3D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E2B" w:rsidRPr="00CC3A11" w:rsidRDefault="00CD0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C3A11">
              <w:rPr>
                <w:b/>
                <w:sz w:val="18"/>
                <w:szCs w:val="18"/>
              </w:rPr>
              <w:t>№</w:t>
            </w:r>
          </w:p>
          <w:p w:rsidR="00CD0E2B" w:rsidRPr="00CC3A11" w:rsidRDefault="00CD0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CC3A11">
              <w:rPr>
                <w:b/>
                <w:sz w:val="18"/>
                <w:szCs w:val="18"/>
              </w:rPr>
              <w:t>п</w:t>
            </w:r>
            <w:proofErr w:type="gramEnd"/>
            <w:r w:rsidRPr="00CC3A1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E2B" w:rsidRPr="00CC3A11" w:rsidRDefault="00CD0E2B" w:rsidP="00BF3DB2">
            <w:pPr>
              <w:spacing w:line="240" w:lineRule="exac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C3A11">
              <w:rPr>
                <w:b/>
                <w:sz w:val="18"/>
                <w:szCs w:val="18"/>
              </w:rPr>
              <w:t xml:space="preserve">Наименование </w:t>
            </w:r>
            <w:r w:rsidR="00BF3DB2">
              <w:rPr>
                <w:b/>
                <w:sz w:val="18"/>
                <w:szCs w:val="18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2B" w:rsidRPr="00CC3A11" w:rsidRDefault="00CD0E2B" w:rsidP="00CD0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C3A11">
              <w:rPr>
                <w:b/>
                <w:sz w:val="18"/>
                <w:szCs w:val="18"/>
              </w:rPr>
              <w:t xml:space="preserve">Сроки </w:t>
            </w:r>
            <w:r>
              <w:rPr>
                <w:b/>
                <w:sz w:val="18"/>
                <w:szCs w:val="18"/>
              </w:rPr>
              <w:t>предоста</w:t>
            </w:r>
            <w:r w:rsidR="00FD281B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ления</w:t>
            </w:r>
            <w:r w:rsidRPr="00CC3A11">
              <w:rPr>
                <w:b/>
                <w:sz w:val="18"/>
                <w:szCs w:val="18"/>
              </w:rPr>
              <w:t xml:space="preserve">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2B" w:rsidRPr="00CC3A11" w:rsidRDefault="00CD0E2B" w:rsidP="002B6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C3A11">
              <w:rPr>
                <w:b/>
                <w:sz w:val="18"/>
                <w:szCs w:val="18"/>
              </w:rPr>
              <w:t>Стоимость</w:t>
            </w:r>
            <w:r w:rsidR="00BF3DB2">
              <w:rPr>
                <w:b/>
                <w:sz w:val="18"/>
                <w:szCs w:val="18"/>
              </w:rPr>
              <w:t xml:space="preserve"> за единицу</w:t>
            </w:r>
            <w:r w:rsidRPr="00CC3A11">
              <w:rPr>
                <w:b/>
                <w:sz w:val="18"/>
                <w:szCs w:val="18"/>
              </w:rPr>
              <w:t xml:space="preserve"> </w:t>
            </w:r>
          </w:p>
          <w:p w:rsidR="00CD0E2B" w:rsidRPr="00CC3A11" w:rsidRDefault="00BF3DB2" w:rsidP="002B62A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Информации</w:t>
            </w:r>
            <w:r w:rsidR="00CD0E2B" w:rsidRPr="00CC3A11"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2B" w:rsidRPr="00CC3A11" w:rsidRDefault="00CD0E2B" w:rsidP="00CC3A1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  <w:r w:rsidR="00BF3DB2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BF3DB2">
              <w:rPr>
                <w:b/>
                <w:sz w:val="18"/>
                <w:szCs w:val="18"/>
              </w:rPr>
              <w:t xml:space="preserve">с учетом </w:t>
            </w:r>
            <w:r>
              <w:rPr>
                <w:b/>
                <w:sz w:val="18"/>
                <w:szCs w:val="18"/>
              </w:rPr>
              <w:t>п</w:t>
            </w:r>
            <w:r w:rsidR="00BF3DB2">
              <w:rPr>
                <w:b/>
                <w:sz w:val="18"/>
                <w:szCs w:val="18"/>
              </w:rPr>
              <w:t>ериодичности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E2B" w:rsidRDefault="00CD0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Стоимость  </w:t>
            </w:r>
          </w:p>
          <w:p w:rsidR="00CD0E2B" w:rsidRPr="00CC3A11" w:rsidRDefault="00CD0E2B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C3A11">
              <w:rPr>
                <w:b/>
                <w:sz w:val="18"/>
                <w:szCs w:val="18"/>
              </w:rPr>
              <w:t xml:space="preserve"> (с учетом периодичности), руб.</w:t>
            </w:r>
          </w:p>
        </w:tc>
      </w:tr>
      <w:tr w:rsidR="003A689F" w:rsidRPr="00CD0E2B" w:rsidTr="00BF3DB2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9F" w:rsidRPr="003A689F" w:rsidRDefault="003A689F">
            <w:pPr>
              <w:jc w:val="both"/>
              <w:rPr>
                <w:color w:val="000000" w:themeColor="text1"/>
              </w:rPr>
            </w:pPr>
            <w:r w:rsidRPr="003A689F">
              <w:rPr>
                <w:color w:val="000000" w:themeColor="text1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9F" w:rsidRPr="00A93458" w:rsidRDefault="003A689F" w:rsidP="00D040BE">
            <w:pPr>
              <w:rPr>
                <w:sz w:val="22"/>
                <w:szCs w:val="22"/>
              </w:rPr>
            </w:pPr>
            <w:r w:rsidRPr="00A93458">
              <w:rPr>
                <w:sz w:val="22"/>
                <w:szCs w:val="22"/>
              </w:rPr>
              <w:t>01-0301 Валовый региональный продукт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9F" w:rsidRPr="00A93458" w:rsidRDefault="00BF3DB2" w:rsidP="00D040B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годовая</w:t>
            </w:r>
            <w:proofErr w:type="gramEnd"/>
            <w:r>
              <w:rPr>
                <w:sz w:val="22"/>
                <w:szCs w:val="22"/>
              </w:rPr>
              <w:t xml:space="preserve"> / 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9F" w:rsidRPr="00A93458" w:rsidRDefault="003A689F" w:rsidP="00D040BE">
            <w:pPr>
              <w:jc w:val="center"/>
              <w:rPr>
                <w:sz w:val="22"/>
                <w:szCs w:val="22"/>
              </w:rPr>
            </w:pPr>
            <w:r w:rsidRPr="00A93458">
              <w:rPr>
                <w:sz w:val="22"/>
                <w:szCs w:val="22"/>
              </w:rPr>
              <w:t>693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9F" w:rsidRPr="00A93458" w:rsidRDefault="003A689F" w:rsidP="00D040BE">
            <w:pPr>
              <w:jc w:val="center"/>
              <w:rPr>
                <w:sz w:val="22"/>
                <w:szCs w:val="22"/>
              </w:rPr>
            </w:pPr>
            <w:r w:rsidRPr="00A9345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9F" w:rsidRPr="00A93458" w:rsidRDefault="003A689F" w:rsidP="00D040BE">
            <w:pPr>
              <w:jc w:val="center"/>
              <w:rPr>
                <w:sz w:val="22"/>
                <w:szCs w:val="22"/>
              </w:rPr>
            </w:pPr>
            <w:r w:rsidRPr="00A93458">
              <w:rPr>
                <w:sz w:val="22"/>
                <w:szCs w:val="22"/>
              </w:rPr>
              <w:t>693</w:t>
            </w:r>
          </w:p>
        </w:tc>
      </w:tr>
      <w:tr w:rsidR="00285F26" w:rsidTr="00BA1749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26" w:rsidRDefault="00285F26" w:rsidP="003A689F">
            <w:pPr>
              <w:jc w:val="both"/>
              <w:rPr>
                <w:b/>
              </w:rPr>
            </w:pPr>
            <w:r>
              <w:rPr>
                <w:b/>
              </w:rPr>
              <w:t>Итого (цена Договора</w:t>
            </w:r>
            <w:r w:rsidRPr="00374D61">
              <w:rPr>
                <w:b/>
                <w:color w:val="000000" w:themeColor="text1"/>
              </w:rPr>
              <w:t xml:space="preserve">):                                                                                      </w:t>
            </w:r>
            <w:r>
              <w:rPr>
                <w:b/>
                <w:color w:val="000000" w:themeColor="text1"/>
              </w:rPr>
              <w:t xml:space="preserve">                 </w:t>
            </w:r>
            <w:r w:rsidR="003A689F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 xml:space="preserve">            </w:t>
            </w:r>
            <w:r w:rsidR="003A689F">
              <w:rPr>
                <w:b/>
                <w:color w:val="000000" w:themeColor="text1"/>
              </w:rPr>
              <w:t>693</w:t>
            </w:r>
          </w:p>
        </w:tc>
      </w:tr>
    </w:tbl>
    <w:p w:rsidR="009C4865" w:rsidRDefault="009C4865">
      <w:pPr>
        <w:jc w:val="both"/>
        <w:rPr>
          <w:sz w:val="16"/>
        </w:rPr>
      </w:pPr>
    </w:p>
    <w:p w:rsidR="00FD281B" w:rsidRDefault="00FD281B">
      <w:pPr>
        <w:jc w:val="both"/>
        <w:rPr>
          <w:sz w:val="16"/>
        </w:rPr>
      </w:pPr>
    </w:p>
    <w:p w:rsidR="00FD281B" w:rsidRDefault="00FD281B">
      <w:pPr>
        <w:jc w:val="both"/>
        <w:rPr>
          <w:sz w:val="16"/>
        </w:rPr>
      </w:pPr>
    </w:p>
    <w:p w:rsidR="009C4865" w:rsidRDefault="009C4865">
      <w:pPr>
        <w:ind w:left="2880"/>
        <w:jc w:val="both"/>
      </w:pPr>
    </w:p>
    <w:p w:rsidR="009C4865" w:rsidRDefault="0071303C">
      <w:pPr>
        <w:jc w:val="both"/>
      </w:pPr>
      <w:r>
        <w:tab/>
        <w:t xml:space="preserve">    </w:t>
      </w:r>
    </w:p>
    <w:p w:rsidR="00CD0E2B" w:rsidRPr="00CC3A11" w:rsidRDefault="00CD0E2B" w:rsidP="00FD281B">
      <w:pPr>
        <w:spacing w:line="240" w:lineRule="exact"/>
        <w:rPr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4928"/>
      </w:tblGrid>
      <w:tr w:rsidR="00FD281B" w:rsidTr="002B62A1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1B" w:rsidRDefault="003A689F" w:rsidP="002B62A1">
            <w:pPr>
              <w:jc w:val="both"/>
            </w:pPr>
            <w:r>
              <w:t>Исполнитель</w:t>
            </w:r>
          </w:p>
          <w:p w:rsidR="00FD281B" w:rsidRDefault="00FD281B" w:rsidP="002B62A1">
            <w:r>
              <w:t xml:space="preserve">Руководитель </w:t>
            </w:r>
            <w:proofErr w:type="spellStart"/>
            <w:r>
              <w:t>Орелстата</w:t>
            </w:r>
            <w:proofErr w:type="spellEnd"/>
          </w:p>
          <w:p w:rsidR="00FD281B" w:rsidRDefault="00FD281B" w:rsidP="002B62A1">
            <w:pPr>
              <w:jc w:val="both"/>
            </w:pPr>
          </w:p>
          <w:p w:rsidR="00FD281B" w:rsidRDefault="00FD281B" w:rsidP="002B62A1">
            <w:pPr>
              <w:tabs>
                <w:tab w:val="left" w:pos="5940"/>
                <w:tab w:val="left" w:pos="6014"/>
              </w:tabs>
              <w:jc w:val="both"/>
            </w:pPr>
            <w:r>
              <w:t xml:space="preserve">_____________________Н.Е. Дмитриева  </w:t>
            </w:r>
          </w:p>
          <w:p w:rsidR="00FD281B" w:rsidRDefault="00FD281B" w:rsidP="002B62A1">
            <w:pPr>
              <w:tabs>
                <w:tab w:val="left" w:pos="5940"/>
                <w:tab w:val="left" w:pos="6014"/>
              </w:tabs>
              <w:jc w:val="both"/>
            </w:pPr>
            <w:r>
              <w:tab/>
            </w:r>
          </w:p>
          <w:p w:rsidR="00FD281B" w:rsidRDefault="00FD281B" w:rsidP="002B62A1">
            <w:pPr>
              <w:jc w:val="both"/>
            </w:pPr>
            <w:r>
              <w:t xml:space="preserve">м. п.            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81B" w:rsidRDefault="003A689F" w:rsidP="002B62A1">
            <w:pPr>
              <w:ind w:left="1013" w:hanging="1013"/>
              <w:jc w:val="both"/>
            </w:pPr>
            <w:r>
              <w:t>Заказчик</w:t>
            </w:r>
          </w:p>
          <w:p w:rsidR="00FD281B" w:rsidRDefault="00FD281B" w:rsidP="002B62A1">
            <w:pPr>
              <w:jc w:val="both"/>
              <w:rPr>
                <w:color w:val="auto"/>
              </w:rPr>
            </w:pPr>
          </w:p>
          <w:p w:rsidR="00DA3E5D" w:rsidRPr="002F0FAC" w:rsidRDefault="00DA3E5D" w:rsidP="002B62A1">
            <w:pPr>
              <w:jc w:val="both"/>
              <w:rPr>
                <w:color w:val="auto"/>
              </w:rPr>
            </w:pPr>
          </w:p>
          <w:p w:rsidR="002F1EB6" w:rsidRDefault="002F1EB6" w:rsidP="002F1EB6">
            <w:pPr>
              <w:pStyle w:val="a6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       _________________________</w:t>
            </w:r>
          </w:p>
          <w:p w:rsidR="002F1EB6" w:rsidRDefault="002F1EB6" w:rsidP="002F1E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  <w:r>
              <w:rPr>
                <w:sz w:val="18"/>
                <w:szCs w:val="18"/>
              </w:rPr>
              <w:tab/>
              <w:t xml:space="preserve">                     (расшифровка подписи)</w:t>
            </w:r>
          </w:p>
          <w:p w:rsidR="00FD281B" w:rsidRDefault="00FD281B" w:rsidP="002B62A1">
            <w:pPr>
              <w:jc w:val="both"/>
            </w:pPr>
          </w:p>
          <w:p w:rsidR="00FD281B" w:rsidRDefault="00FD281B" w:rsidP="002B62A1">
            <w:pPr>
              <w:jc w:val="both"/>
            </w:pPr>
          </w:p>
        </w:tc>
      </w:tr>
    </w:tbl>
    <w:p w:rsidR="009C4865" w:rsidRDefault="009C4865" w:rsidP="00FD281B">
      <w:pPr>
        <w:rPr>
          <w:sz w:val="18"/>
        </w:rPr>
      </w:pPr>
    </w:p>
    <w:sectPr w:rsidR="009C4865" w:rsidSect="00374D61">
      <w:pgSz w:w="11907" w:h="16840"/>
      <w:pgMar w:top="900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EB"/>
    <w:multiLevelType w:val="multilevel"/>
    <w:tmpl w:val="B57AC0EC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0F7C4323"/>
    <w:multiLevelType w:val="hybridMultilevel"/>
    <w:tmpl w:val="F0C442D2"/>
    <w:lvl w:ilvl="0" w:tplc="92985A0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8F01FD"/>
    <w:multiLevelType w:val="multilevel"/>
    <w:tmpl w:val="0FE067D0"/>
    <w:lvl w:ilvl="0">
      <w:start w:val="1"/>
      <w:numFmt w:val="bullet"/>
      <w:lvlText w:val=""/>
      <w:lvlJc w:val="left"/>
      <w:pPr>
        <w:tabs>
          <w:tab w:val="left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20256E5A"/>
    <w:multiLevelType w:val="multilevel"/>
    <w:tmpl w:val="60C2752C"/>
    <w:lvl w:ilvl="0">
      <w:start w:val="1"/>
      <w:numFmt w:val="bullet"/>
      <w:lvlText w:val=""/>
      <w:lvlJc w:val="left"/>
      <w:pPr>
        <w:tabs>
          <w:tab w:val="left" w:pos="1146"/>
        </w:tabs>
        <w:ind w:left="1146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4">
    <w:nsid w:val="2A013111"/>
    <w:multiLevelType w:val="multilevel"/>
    <w:tmpl w:val="0C86D45A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</w:abstractNum>
  <w:abstractNum w:abstractNumId="5">
    <w:nsid w:val="47CC1EA8"/>
    <w:multiLevelType w:val="multilevel"/>
    <w:tmpl w:val="7FA4569E"/>
    <w:lvl w:ilvl="0">
      <w:start w:val="1"/>
      <w:numFmt w:val="bullet"/>
      <w:lvlText w:val=""/>
      <w:lvlJc w:val="left"/>
      <w:pPr>
        <w:tabs>
          <w:tab w:val="left" w:pos="1146"/>
        </w:tabs>
        <w:ind w:left="1146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5"/>
        </w:tabs>
        <w:ind w:left="25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5"/>
        </w:tabs>
        <w:ind w:left="33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/>
      </w:rPr>
    </w:lvl>
  </w:abstractNum>
  <w:abstractNum w:abstractNumId="6">
    <w:nsid w:val="591D051F"/>
    <w:multiLevelType w:val="hybridMultilevel"/>
    <w:tmpl w:val="39C6D7AC"/>
    <w:lvl w:ilvl="0" w:tplc="041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C8C3F2F"/>
    <w:multiLevelType w:val="multilevel"/>
    <w:tmpl w:val="26D8A7FA"/>
    <w:lvl w:ilvl="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>
    <w:nsid w:val="6BD63711"/>
    <w:multiLevelType w:val="hybridMultilevel"/>
    <w:tmpl w:val="61627E8E"/>
    <w:lvl w:ilvl="0" w:tplc="92985A0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E6E0EF6"/>
    <w:multiLevelType w:val="hybridMultilevel"/>
    <w:tmpl w:val="7316A32E"/>
    <w:lvl w:ilvl="0" w:tplc="92985A0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865"/>
    <w:rsid w:val="000035ED"/>
    <w:rsid w:val="001B1980"/>
    <w:rsid w:val="0025664B"/>
    <w:rsid w:val="00270E26"/>
    <w:rsid w:val="00285F26"/>
    <w:rsid w:val="002E6E1E"/>
    <w:rsid w:val="002F0FAC"/>
    <w:rsid w:val="002F1EB6"/>
    <w:rsid w:val="00371D1D"/>
    <w:rsid w:val="00374D61"/>
    <w:rsid w:val="003A689F"/>
    <w:rsid w:val="003D2478"/>
    <w:rsid w:val="00447C47"/>
    <w:rsid w:val="005143D0"/>
    <w:rsid w:val="00523665"/>
    <w:rsid w:val="00550A1A"/>
    <w:rsid w:val="00620E16"/>
    <w:rsid w:val="0068116A"/>
    <w:rsid w:val="006D7957"/>
    <w:rsid w:val="0071303C"/>
    <w:rsid w:val="007C75B9"/>
    <w:rsid w:val="007D72E4"/>
    <w:rsid w:val="00860932"/>
    <w:rsid w:val="008612E0"/>
    <w:rsid w:val="008F2B5A"/>
    <w:rsid w:val="00934895"/>
    <w:rsid w:val="009C4865"/>
    <w:rsid w:val="00AB537E"/>
    <w:rsid w:val="00B46BC7"/>
    <w:rsid w:val="00B7553F"/>
    <w:rsid w:val="00BA1749"/>
    <w:rsid w:val="00BD3FC6"/>
    <w:rsid w:val="00BF3DB2"/>
    <w:rsid w:val="00BF7B1F"/>
    <w:rsid w:val="00C005AE"/>
    <w:rsid w:val="00C43D7A"/>
    <w:rsid w:val="00C9605B"/>
    <w:rsid w:val="00CC3A11"/>
    <w:rsid w:val="00CD0E2B"/>
    <w:rsid w:val="00CF5963"/>
    <w:rsid w:val="00D20CC7"/>
    <w:rsid w:val="00D73A6D"/>
    <w:rsid w:val="00DA3E5D"/>
    <w:rsid w:val="00DE7A2B"/>
    <w:rsid w:val="00E15403"/>
    <w:rsid w:val="00E63475"/>
    <w:rsid w:val="00ED6E1A"/>
    <w:rsid w:val="00F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F1EB6"/>
    <w:pPr>
      <w:widowControl w:val="0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right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  <w:rPr>
      <w:rFonts w:ascii="Arial" w:hAnsi="Arial"/>
      <w:b/>
      <w:i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jc w:val="right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paragraph" w:styleId="a6">
    <w:name w:val="No Spacing"/>
    <w:link w:val="a7"/>
    <w:qFormat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a8">
    <w:name w:val="Нормальный"/>
    <w:link w:val="a9"/>
    <w:pPr>
      <w:widowControl w:val="0"/>
    </w:pPr>
  </w:style>
  <w:style w:type="character" w:customStyle="1" w:styleId="a9">
    <w:name w:val="Нормальный"/>
    <w:link w:val="a8"/>
  </w:style>
  <w:style w:type="character" w:customStyle="1" w:styleId="30">
    <w:name w:val="Заголовок 3 Знак"/>
    <w:basedOn w:val="1"/>
    <w:link w:val="3"/>
    <w:rPr>
      <w:rFonts w:ascii="Arial" w:hAnsi="Arial"/>
      <w:b/>
      <w:i/>
      <w:sz w:val="2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0">
    <w:name w:val="Таблицы (моноширинный)"/>
    <w:basedOn w:val="a"/>
    <w:next w:val="a"/>
    <w:link w:val="af1"/>
    <w:pPr>
      <w:jc w:val="both"/>
    </w:pPr>
    <w:rPr>
      <w:rFonts w:ascii="Courier New" w:hAnsi="Courier New"/>
      <w:sz w:val="20"/>
    </w:rPr>
  </w:style>
  <w:style w:type="character" w:customStyle="1" w:styleId="af1">
    <w:name w:val="Таблицы (моноширинный)"/>
    <w:basedOn w:val="1"/>
    <w:link w:val="af0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13">
    <w:name w:val="Гиперссылка1"/>
    <w:basedOn w:val="14"/>
    <w:link w:val="af2"/>
    <w:rPr>
      <w:color w:val="0000FF"/>
      <w:u w:val="single"/>
    </w:rPr>
  </w:style>
  <w:style w:type="character" w:styleId="af2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17">
    <w:name w:val="Номер страницы1"/>
    <w:link w:val="af3"/>
  </w:style>
  <w:style w:type="character" w:styleId="af3">
    <w:name w:val="page number"/>
    <w:link w:val="17"/>
    <w:rPr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Pr>
      <w:sz w:val="24"/>
    </w:rPr>
  </w:style>
  <w:style w:type="paragraph" w:customStyle="1" w:styleId="14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5">
    <w:name w:val="Body Text Indent 2"/>
    <w:basedOn w:val="a"/>
    <w:link w:val="26"/>
    <w:pPr>
      <w:widowControl/>
      <w:ind w:firstLine="851"/>
      <w:jc w:val="both"/>
    </w:pPr>
    <w:rPr>
      <w:rFonts w:ascii="Arial" w:hAnsi="Arial"/>
    </w:rPr>
  </w:style>
  <w:style w:type="character" w:customStyle="1" w:styleId="26">
    <w:name w:val="Основной текст с отступом 2 Знак"/>
    <w:basedOn w:val="1"/>
    <w:link w:val="25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link w:val="af9"/>
    <w:uiPriority w:val="10"/>
    <w:qFormat/>
    <w:pPr>
      <w:widowControl/>
      <w:tabs>
        <w:tab w:val="left" w:leader="dot" w:pos="9072"/>
      </w:tabs>
      <w:jc w:val="center"/>
    </w:pPr>
    <w:rPr>
      <w:rFonts w:ascii="Arial" w:hAnsi="Arial"/>
      <w:b/>
      <w:sz w:val="28"/>
    </w:rPr>
  </w:style>
  <w:style w:type="character" w:customStyle="1" w:styleId="af9">
    <w:name w:val="Название Знак"/>
    <w:basedOn w:val="1"/>
    <w:link w:val="af8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6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.belikovamv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14C9-2683-4C98-B32B-9C146E03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Елена Александровна</dc:creator>
  <cp:lastModifiedBy>Никулина Елена Александровна</cp:lastModifiedBy>
  <cp:revision>18</cp:revision>
  <cp:lastPrinted>2024-01-11T06:04:00Z</cp:lastPrinted>
  <dcterms:created xsi:type="dcterms:W3CDTF">2023-11-27T08:15:00Z</dcterms:created>
  <dcterms:modified xsi:type="dcterms:W3CDTF">2024-01-17T12:57:00Z</dcterms:modified>
</cp:coreProperties>
</file>